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-65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4E3FE0" w:rsidTr="004E3FE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E3FE0" w:rsidRDefault="004E3FE0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4E3FE0" w:rsidRDefault="004E3FE0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  <w:p w:rsidR="004E3FE0" w:rsidRDefault="004E3FE0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E3FE0" w:rsidRDefault="004E3FE0">
            <w:pPr>
              <w:spacing w:line="276" w:lineRule="auto"/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E3FE0" w:rsidRDefault="004E3FE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4E3FE0" w:rsidRDefault="004E3FE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АЛАБУГА МУНИЦИПАЛЬ РАЙОНЫ МКО «МОРТ </w:t>
            </w:r>
          </w:p>
          <w:p w:rsidR="004E3FE0" w:rsidRDefault="004E3FE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АВЫЛ ҖИРЛЕГЕ СОВЕТЫ» </w:t>
            </w:r>
          </w:p>
        </w:tc>
      </w:tr>
    </w:tbl>
    <w:p w:rsidR="004E3FE0" w:rsidRDefault="004E3FE0" w:rsidP="004E3FE0">
      <w:pPr>
        <w:tabs>
          <w:tab w:val="left" w:pos="4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РЕШЕНИЕ                            </w:t>
      </w:r>
      <w:proofErr w:type="spellStart"/>
      <w:r>
        <w:rPr>
          <w:b/>
          <w:sz w:val="28"/>
          <w:szCs w:val="28"/>
          <w:lang w:val="ru-RU"/>
        </w:rPr>
        <w:t>с</w:t>
      </w:r>
      <w:proofErr w:type="gramStart"/>
      <w:r>
        <w:rPr>
          <w:b/>
          <w:sz w:val="28"/>
          <w:szCs w:val="28"/>
          <w:lang w:val="ru-RU"/>
        </w:rPr>
        <w:t>.М</w:t>
      </w:r>
      <w:proofErr w:type="gramEnd"/>
      <w:r>
        <w:rPr>
          <w:b/>
          <w:sz w:val="28"/>
          <w:szCs w:val="28"/>
          <w:lang w:val="ru-RU"/>
        </w:rPr>
        <w:t>орты</w:t>
      </w:r>
      <w:proofErr w:type="spellEnd"/>
      <w:r>
        <w:rPr>
          <w:b/>
          <w:sz w:val="28"/>
          <w:szCs w:val="28"/>
          <w:lang w:val="ru-RU"/>
        </w:rPr>
        <w:t xml:space="preserve">                          КАРАР </w:t>
      </w:r>
    </w:p>
    <w:p w:rsidR="004E3FE0" w:rsidRDefault="004E3FE0" w:rsidP="005E1E62">
      <w:pPr>
        <w:jc w:val="center"/>
        <w:rPr>
          <w:b/>
          <w:sz w:val="28"/>
          <w:szCs w:val="28"/>
          <w:lang w:val="ru-RU"/>
        </w:rPr>
      </w:pPr>
    </w:p>
    <w:p w:rsidR="005E1E62" w:rsidRDefault="004E3FE0" w:rsidP="005E1E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113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« 28 » апреля </w:t>
      </w:r>
      <w:r w:rsidR="005E1E62">
        <w:rPr>
          <w:sz w:val="28"/>
          <w:szCs w:val="28"/>
          <w:lang w:val="ru-RU"/>
        </w:rPr>
        <w:t>2018 года</w:t>
      </w: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15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17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102 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2018 год и на плановый период 2019 и 2020 годов»</w:t>
      </w: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</w:p>
    <w:p w:rsidR="005E1E62" w:rsidRDefault="005E1E62" w:rsidP="005E1E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Мортовском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5E1E62" w:rsidRDefault="005E1E62" w:rsidP="005E1E62">
      <w:pPr>
        <w:jc w:val="center"/>
        <w:rPr>
          <w:b/>
          <w:sz w:val="28"/>
          <w:szCs w:val="28"/>
          <w:lang w:val="ru-RU"/>
        </w:rPr>
      </w:pPr>
    </w:p>
    <w:p w:rsidR="005E1E62" w:rsidRDefault="005E1E62" w:rsidP="005E1E62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15 декабря 2017 года №102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2018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2019 и 2020 годов» следующие изменения:</w:t>
      </w:r>
    </w:p>
    <w:p w:rsidR="005E1E62" w:rsidRDefault="005E1E62" w:rsidP="005E1E62">
      <w:pPr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5E1E62" w:rsidRDefault="005E1E62" w:rsidP="005E1E6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2 063,2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2 214,3</w:t>
      </w:r>
      <w:r>
        <w:rPr>
          <w:sz w:val="28"/>
          <w:szCs w:val="28"/>
        </w:rPr>
        <w:t>»;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2 063,2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2 216,6</w:t>
      </w:r>
      <w:r>
        <w:rPr>
          <w:sz w:val="28"/>
          <w:szCs w:val="28"/>
        </w:rPr>
        <w:t>»;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0,0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2,3</w:t>
      </w:r>
      <w:r>
        <w:rPr>
          <w:sz w:val="28"/>
          <w:szCs w:val="28"/>
        </w:rPr>
        <w:t>»;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spacing w:line="288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3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 «Источники финансирования дефицита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2018 год» изложить в новой редакции;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3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bCs w:val="0"/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rStyle w:val="a3"/>
          <w:b w:val="0"/>
          <w:bCs w:val="0"/>
          <w:sz w:val="28"/>
          <w:szCs w:val="28"/>
          <w:lang w:val="ru-RU"/>
        </w:rPr>
        <w:t xml:space="preserve"> сельского поселения на 2018 год</w:t>
      </w:r>
      <w:r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  <w:lang w:val="ru-RU"/>
        </w:rPr>
        <w:t>изложить в новой редакции</w:t>
      </w:r>
      <w:r>
        <w:rPr>
          <w:sz w:val="28"/>
          <w:szCs w:val="28"/>
          <w:lang w:val="ru-RU"/>
        </w:rPr>
        <w:t>;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5E1E62" w:rsidRDefault="005E1E62" w:rsidP="005E1E62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3"/>
          <w:b w:val="0"/>
          <w:sz w:val="28"/>
          <w:szCs w:val="28"/>
          <w:lang w:val="ru-RU"/>
        </w:rPr>
        <w:t>8</w:t>
      </w:r>
      <w:r>
        <w:rPr>
          <w:rStyle w:val="a3"/>
          <w:b w:val="0"/>
          <w:sz w:val="28"/>
          <w:szCs w:val="28"/>
        </w:rPr>
        <w:t xml:space="preserve"> год» изложить в новой редакции;</w:t>
      </w:r>
    </w:p>
    <w:p w:rsidR="005E1E62" w:rsidRDefault="005E1E62" w:rsidP="005E1E62">
      <w:pPr>
        <w:spacing w:line="288" w:lineRule="auto"/>
        <w:ind w:firstLine="540"/>
        <w:jc w:val="both"/>
        <w:rPr>
          <w:i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5E1E62" w:rsidRDefault="005E1E62" w:rsidP="005E1E62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8:</w:t>
      </w:r>
      <w:r>
        <w:rPr>
          <w:b/>
          <w:sz w:val="28"/>
          <w:szCs w:val="28"/>
        </w:rPr>
        <w:t xml:space="preserve"> 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2018 год  «85,4» заменить цифрами «82,9»;</w:t>
      </w:r>
      <w:r>
        <w:rPr>
          <w:sz w:val="28"/>
          <w:szCs w:val="28"/>
        </w:rPr>
        <w:t xml:space="preserve"> </w:t>
      </w:r>
    </w:p>
    <w:p w:rsidR="005E1E62" w:rsidRDefault="005E1E62" w:rsidP="005E1E62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u w:val="single"/>
          <w:lang w:val="ru-RU"/>
        </w:rPr>
        <w:t>статьей 10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2018 год в сумме 56,6 тыс. рублей с распределением согласно приложению 9 к настоящему Решению»;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приложением 9 «Межбюджетные трансферты, передаваемые бюджетам поселений из бюджета Елабужского муниципального района Республики Татарстан на 2018 год»;</w:t>
      </w:r>
    </w:p>
    <w:p w:rsidR="005E1E62" w:rsidRDefault="005E1E62" w:rsidP="005E1E62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статьи </w:t>
      </w:r>
      <w:r>
        <w:rPr>
          <w:sz w:val="28"/>
          <w:szCs w:val="28"/>
          <w:u w:val="single"/>
          <w:lang w:val="ru-RU"/>
        </w:rPr>
        <w:t>10 – 13</w:t>
      </w:r>
      <w:r>
        <w:rPr>
          <w:sz w:val="28"/>
          <w:szCs w:val="28"/>
          <w:lang w:val="ru-RU"/>
        </w:rPr>
        <w:t xml:space="preserve"> считать статьями 11 – 14.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5E1E62" w:rsidRDefault="005E1E62" w:rsidP="005E1E62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5E1E62" w:rsidRDefault="005E1E62" w:rsidP="005E1E62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5E1E62" w:rsidRDefault="005E1E62" w:rsidP="005E1E62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Ф.Ф. Закиров</w:t>
      </w:r>
    </w:p>
    <w:p w:rsidR="00D437E5" w:rsidRDefault="00D437E5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tbl>
      <w:tblPr>
        <w:tblW w:w="0" w:type="auto"/>
        <w:tblInd w:w="-5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3998"/>
        <w:gridCol w:w="1517"/>
        <w:gridCol w:w="1589"/>
      </w:tblGrid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4E3FE0" w:rsidP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lastRenderedPageBreak/>
              <w:t xml:space="preserve">                                            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Приложение 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к решению Совета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</w:t>
            </w:r>
            <w:r w:rsidR="004E3FE0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т « 28  » апреля  2018г. № 113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       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E1E62" w:rsidTr="005E1E62">
        <w:trPr>
          <w:trHeight w:val="269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5E1E62" w:rsidTr="005E1E62">
        <w:trPr>
          <w:trHeight w:val="982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ИСТОЧНИКИ</w:t>
            </w:r>
          </w:p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финансирования дефицита бюджета </w:t>
            </w:r>
          </w:p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 сельского поселения на 2018 год</w:t>
            </w: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5E1E62" w:rsidTr="005E1E62">
        <w:trPr>
          <w:trHeight w:val="396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показателя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 показателя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5E1E62" w:rsidTr="005E1E62">
        <w:trPr>
          <w:trHeight w:val="55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5E1E62" w:rsidTr="005E1E62">
        <w:trPr>
          <w:trHeight w:val="80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01 00 00 00 00 0000 000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2,3</w:t>
            </w:r>
          </w:p>
        </w:tc>
      </w:tr>
      <w:tr w:rsidR="005E1E62" w:rsidTr="005E1E62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01 05 00 00 00 0000 000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2,3</w:t>
            </w:r>
          </w:p>
        </w:tc>
      </w:tr>
      <w:tr w:rsidR="005E1E62" w:rsidTr="005E1E62">
        <w:trPr>
          <w:trHeight w:val="40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01 05 00 00 00 0000 500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-2 214,3</w:t>
            </w:r>
          </w:p>
        </w:tc>
      </w:tr>
      <w:tr w:rsidR="005E1E62" w:rsidTr="005E1E62">
        <w:trPr>
          <w:trHeight w:val="40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01 05 02 00 00 0000 500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бюджета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-2 214,3</w:t>
            </w:r>
          </w:p>
        </w:tc>
      </w:tr>
      <w:tr w:rsidR="005E1E62" w:rsidTr="005E1E62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01 05 02 01 00 0000 510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-2 214,3</w:t>
            </w:r>
          </w:p>
        </w:tc>
      </w:tr>
      <w:tr w:rsidR="005E1E62" w:rsidTr="005E1E62">
        <w:trPr>
          <w:trHeight w:val="58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01 05 02 01 10 0000 510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-2 214,3</w:t>
            </w:r>
          </w:p>
        </w:tc>
      </w:tr>
      <w:tr w:rsidR="005E1E62" w:rsidTr="005E1E62">
        <w:trPr>
          <w:trHeight w:val="38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01 05 00 00 00 0000 600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остатков средств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2 216,6</w:t>
            </w:r>
          </w:p>
        </w:tc>
      </w:tr>
      <w:tr w:rsidR="005E1E62" w:rsidTr="005E1E62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01 05 02 00 00 0000 600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средств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2 216,6</w:t>
            </w:r>
          </w:p>
        </w:tc>
      </w:tr>
      <w:tr w:rsidR="005E1E62" w:rsidTr="005E1E62">
        <w:trPr>
          <w:trHeight w:val="53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01 05 02 01 00 0000 610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2 216,6</w:t>
            </w:r>
          </w:p>
        </w:tc>
      </w:tr>
      <w:tr w:rsidR="005E1E62" w:rsidTr="005E1E62">
        <w:trPr>
          <w:trHeight w:val="57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01 05 02 01 10 0000 610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Уменьшение прочих остатков денежных средств бюджета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ru-RU" w:eastAsia="en-US"/>
              </w:rPr>
              <w:t>сельского поселения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2 063,2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2 216,6</w:t>
            </w:r>
          </w:p>
        </w:tc>
      </w:tr>
      <w:tr w:rsidR="005E1E62" w:rsidTr="005E1E62">
        <w:trPr>
          <w:trHeight w:val="254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tbl>
      <w:tblPr>
        <w:tblpPr w:leftFromText="180" w:rightFromText="180" w:horzAnchor="page" w:tblpX="741" w:tblpY="-1140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4"/>
        <w:gridCol w:w="2359"/>
        <w:gridCol w:w="1461"/>
        <w:gridCol w:w="1139"/>
      </w:tblGrid>
      <w:tr w:rsidR="005E1E62" w:rsidTr="005E1E62">
        <w:trPr>
          <w:trHeight w:val="235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E1E62" w:rsidTr="005E1E62">
        <w:trPr>
          <w:trHeight w:val="223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2</w:t>
            </w:r>
          </w:p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 решению Совета</w:t>
            </w:r>
          </w:p>
        </w:tc>
      </w:tr>
      <w:tr w:rsidR="005E1E62" w:rsidTr="005E1E62">
        <w:trPr>
          <w:trHeight w:val="259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сельского поселения</w:t>
            </w:r>
          </w:p>
        </w:tc>
      </w:tr>
      <w:tr w:rsidR="005E1E62" w:rsidTr="005E1E62">
        <w:trPr>
          <w:trHeight w:val="247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62" w:rsidRDefault="004E3FE0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 28 » апреля 2018г. № 113</w:t>
            </w:r>
          </w:p>
        </w:tc>
      </w:tr>
      <w:tr w:rsidR="005E1E62" w:rsidTr="005E1E62">
        <w:trPr>
          <w:trHeight w:val="259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E1E62" w:rsidTr="005E1E62">
        <w:trPr>
          <w:trHeight w:val="259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5E1E62" w:rsidTr="005E1E62">
        <w:trPr>
          <w:trHeight w:val="33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Прогнозируемые объемы доходов     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5E1E62" w:rsidTr="005E1E62">
        <w:trPr>
          <w:trHeight w:val="346"/>
        </w:trPr>
        <w:tc>
          <w:tcPr>
            <w:tcW w:w="8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 xml:space="preserve"> сельского поселения на 2018 год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5E1E62" w:rsidTr="005E1E62">
        <w:trPr>
          <w:trHeight w:val="259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5E1E62" w:rsidTr="005E1E62">
        <w:trPr>
          <w:trHeight w:val="334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(тыс. рублей)</w:t>
            </w:r>
          </w:p>
        </w:tc>
      </w:tr>
      <w:tr w:rsidR="005E1E62" w:rsidTr="005E1E62">
        <w:trPr>
          <w:trHeight w:val="346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Код дохода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5E1E62" w:rsidTr="005E1E62">
        <w:trPr>
          <w:trHeight w:val="518"/>
        </w:trPr>
        <w:tc>
          <w:tcPr>
            <w:tcW w:w="5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Налоговые и неналоговые доходы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1 00 00000 00 0000 000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636,0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733,0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прибыль, доходы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1 01 00000 00 0000 000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135,0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135,0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Налог на доходы физических лиц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1 01 02000 01 0000 110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135,0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135,0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совокупный доход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1 05 00000 00 0000 000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7,0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7,0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Единый сельскохозяйственный налог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1 05 03000 01 0000 110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7,0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Налоги на имущество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1 06 00000 00 0000 000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492,0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492,0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23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1 06 01000 00 0000 110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60,0</w:t>
            </w:r>
          </w:p>
        </w:tc>
      </w:tr>
      <w:tr w:rsidR="005E1E62" w:rsidTr="005E1E62">
        <w:trPr>
          <w:trHeight w:val="283"/>
        </w:trPr>
        <w:tc>
          <w:tcPr>
            <w:tcW w:w="58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Земельный налог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1 06 06000 00 0000 110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432,0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432,0</w:t>
            </w:r>
          </w:p>
        </w:tc>
      </w:tr>
      <w:tr w:rsidR="005E1E62" w:rsidTr="005E1E62">
        <w:trPr>
          <w:trHeight w:val="334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Государственная пошлина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1 08 00000 00 0000 000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2,0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2,0</w:t>
            </w:r>
          </w:p>
        </w:tc>
      </w:tr>
      <w:tr w:rsidR="005E1E62" w:rsidTr="005E1E62">
        <w:trPr>
          <w:trHeight w:val="1310"/>
        </w:trPr>
        <w:tc>
          <w:tcPr>
            <w:tcW w:w="58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1 08 04020 01 0000 110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</w:tr>
      <w:tr w:rsidR="005E1E62" w:rsidTr="005E1E62">
        <w:trPr>
          <w:trHeight w:val="271"/>
        </w:trPr>
        <w:tc>
          <w:tcPr>
            <w:tcW w:w="58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Прочие неналоговые доходы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1 17 00000 00 0000 000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0,0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97,0</w:t>
            </w:r>
          </w:p>
        </w:tc>
      </w:tr>
      <w:tr w:rsidR="005E1E62" w:rsidTr="005E1E62">
        <w:trPr>
          <w:trHeight w:val="530"/>
        </w:trPr>
        <w:tc>
          <w:tcPr>
            <w:tcW w:w="584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1 17 14030 10 0000 180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97,0</w:t>
            </w:r>
          </w:p>
        </w:tc>
      </w:tr>
      <w:tr w:rsidR="005E1E62" w:rsidTr="005E1E62">
        <w:trPr>
          <w:trHeight w:val="271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Безвозмездные поступления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2 00 00000 00 0000 000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1 427,2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1 481,3</w:t>
            </w:r>
          </w:p>
        </w:tc>
      </w:tr>
      <w:tr w:rsidR="005E1E62" w:rsidTr="005E1E62">
        <w:trPr>
          <w:trHeight w:val="530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2 02 00000 00 0000 000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1 427,2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1 481,3</w:t>
            </w:r>
          </w:p>
        </w:tc>
      </w:tr>
      <w:tr w:rsidR="005E1E62" w:rsidTr="005E1E62">
        <w:trPr>
          <w:trHeight w:val="530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2 02 10000 00 0000 151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1 336,3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1 336,3</w:t>
            </w:r>
          </w:p>
        </w:tc>
      </w:tr>
      <w:tr w:rsidR="005E1E62" w:rsidTr="005E1E62">
        <w:trPr>
          <w:trHeight w:val="530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2 02 15001 10 0000 151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1 336,3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1 336,3</w:t>
            </w:r>
          </w:p>
        </w:tc>
      </w:tr>
      <w:tr w:rsidR="005E1E62" w:rsidTr="005E1E62">
        <w:trPr>
          <w:trHeight w:val="530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2 02 30000 00 0000 151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90,9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88,4</w:t>
            </w:r>
          </w:p>
        </w:tc>
      </w:tr>
      <w:tr w:rsidR="005E1E62" w:rsidTr="005E1E62">
        <w:trPr>
          <w:trHeight w:val="790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2 02 35118 10 0000 151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82,9</w:t>
            </w:r>
          </w:p>
        </w:tc>
      </w:tr>
      <w:tr w:rsidR="005E1E62" w:rsidTr="005E1E62">
        <w:trPr>
          <w:trHeight w:val="790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2 02 35930 10 0000 151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5E1E62" w:rsidTr="005E1E62">
        <w:trPr>
          <w:trHeight w:val="271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Иные межбюджетные трансферты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2 02 40000 00 0000 151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56,6</w:t>
            </w:r>
          </w:p>
        </w:tc>
      </w:tr>
      <w:tr w:rsidR="005E1E62" w:rsidTr="005E1E62">
        <w:trPr>
          <w:trHeight w:val="1051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2 02 45160 10 0000 151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56,6</w:t>
            </w:r>
          </w:p>
        </w:tc>
      </w:tr>
      <w:tr w:rsidR="005E1E62" w:rsidTr="005E1E62">
        <w:trPr>
          <w:trHeight w:val="295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доходов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2 214,3</w:t>
            </w:r>
          </w:p>
        </w:tc>
      </w:tr>
      <w:tr w:rsidR="005E1E62" w:rsidTr="005E1E62">
        <w:trPr>
          <w:trHeight w:val="211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5E1E62" w:rsidTr="005E1E62">
        <w:trPr>
          <w:trHeight w:val="211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5E1E62" w:rsidTr="005E1E62">
        <w:trPr>
          <w:trHeight w:val="211"/>
        </w:trPr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5E1E62" w:rsidRDefault="005E1E62" w:rsidP="005E1E6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</w:tbl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p w:rsidR="005E1E62" w:rsidRDefault="005E1E62">
      <w:pPr>
        <w:rPr>
          <w:lang w:val="ru-RU"/>
        </w:rPr>
      </w:pPr>
    </w:p>
    <w:tbl>
      <w:tblPr>
        <w:tblpPr w:leftFromText="180" w:rightFromText="180" w:vertAnchor="text" w:horzAnchor="page" w:tblpX="1" w:tblpY="-5124"/>
        <w:tblW w:w="22834" w:type="dxa"/>
        <w:tblLook w:val="04A0" w:firstRow="1" w:lastRow="0" w:firstColumn="1" w:lastColumn="0" w:noHBand="0" w:noVBand="1"/>
      </w:tblPr>
      <w:tblGrid>
        <w:gridCol w:w="13710"/>
        <w:gridCol w:w="780"/>
        <w:gridCol w:w="820"/>
        <w:gridCol w:w="1893"/>
        <w:gridCol w:w="2903"/>
        <w:gridCol w:w="1768"/>
        <w:gridCol w:w="960"/>
      </w:tblGrid>
      <w:tr w:rsidR="00915FCC" w:rsidRPr="005E1E62" w:rsidTr="004E3FE0">
        <w:trPr>
          <w:trHeight w:val="285"/>
        </w:trPr>
        <w:tc>
          <w:tcPr>
            <w:tcW w:w="1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b/>
                <w:bCs/>
                <w:lang w:val="ru-RU"/>
              </w:rPr>
            </w:pPr>
          </w:p>
        </w:tc>
      </w:tr>
      <w:tr w:rsidR="00915FCC" w:rsidRPr="005E1E62" w:rsidTr="004E3FE0">
        <w:trPr>
          <w:trHeight w:val="270"/>
        </w:trPr>
        <w:tc>
          <w:tcPr>
            <w:tcW w:w="1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b/>
                <w:bCs/>
                <w:lang w:val="ru-RU"/>
              </w:rPr>
            </w:pPr>
          </w:p>
        </w:tc>
      </w:tr>
      <w:tr w:rsidR="00915FCC" w:rsidRPr="005E1E62" w:rsidTr="004E3FE0">
        <w:trPr>
          <w:trHeight w:val="300"/>
        </w:trPr>
        <w:tc>
          <w:tcPr>
            <w:tcW w:w="1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FCC" w:rsidRPr="005E1E62" w:rsidRDefault="00915FCC" w:rsidP="00915FCC">
            <w:pPr>
              <w:rPr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FCC" w:rsidRPr="005E1E62" w:rsidRDefault="00915FCC" w:rsidP="00915FCC">
            <w:pPr>
              <w:rPr>
                <w:b/>
                <w:bCs/>
                <w:lang w:val="ru-RU"/>
              </w:rPr>
            </w:pPr>
          </w:p>
        </w:tc>
      </w:tr>
    </w:tbl>
    <w:tbl>
      <w:tblPr>
        <w:tblW w:w="10349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262"/>
        <w:gridCol w:w="418"/>
        <w:gridCol w:w="386"/>
        <w:gridCol w:w="210"/>
        <w:gridCol w:w="165"/>
        <w:gridCol w:w="402"/>
        <w:gridCol w:w="1701"/>
        <w:gridCol w:w="567"/>
        <w:gridCol w:w="1417"/>
        <w:gridCol w:w="1560"/>
      </w:tblGrid>
      <w:tr w:rsidR="004E3FE0" w:rsidTr="00217A91">
        <w:trPr>
          <w:trHeight w:val="187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bookmarkStart w:id="0" w:name="RANGE!A1:H72"/>
            <w:bookmarkStart w:id="1" w:name="RANGE!A1:G71"/>
            <w:bookmarkEnd w:id="0"/>
            <w:bookmarkEnd w:id="1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5</w:t>
            </w:r>
          </w:p>
        </w:tc>
      </w:tr>
      <w:tr w:rsidR="004E3FE0" w:rsidTr="00217A91">
        <w:trPr>
          <w:trHeight w:val="178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к решению Совета </w:t>
            </w:r>
          </w:p>
        </w:tc>
      </w:tr>
      <w:tr w:rsidR="004E3FE0" w:rsidTr="00217A91">
        <w:trPr>
          <w:trHeight w:val="206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сельского поселения</w:t>
            </w:r>
          </w:p>
        </w:tc>
      </w:tr>
      <w:tr w:rsidR="004E3FE0" w:rsidTr="00217A91">
        <w:trPr>
          <w:trHeight w:val="197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FE0" w:rsidRDefault="004573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«28 » апреля  2018г. № 113</w:t>
            </w:r>
          </w:p>
        </w:tc>
      </w:tr>
      <w:tr w:rsidR="004E3FE0" w:rsidTr="00217A91">
        <w:trPr>
          <w:trHeight w:val="206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E3FE0" w:rsidTr="00217A91">
        <w:trPr>
          <w:trHeight w:val="206"/>
        </w:trPr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4E3FE0" w:rsidTr="00217A91">
        <w:trPr>
          <w:trHeight w:val="216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Ведомственная структура расходов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4E3FE0" w:rsidTr="00217A91">
        <w:trPr>
          <w:trHeight w:val="216"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4E3FE0" w:rsidTr="00217A91">
        <w:trPr>
          <w:trHeight w:val="2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на 2018 год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4E3FE0" w:rsidTr="00217A91">
        <w:trPr>
          <w:trHeight w:val="21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E3FE0" w:rsidTr="00217A91">
        <w:trPr>
          <w:trHeight w:val="216"/>
        </w:trPr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Вед-во</w:t>
            </w:r>
            <w:proofErr w:type="gramEnd"/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4E3FE0" w:rsidTr="00217A91">
        <w:trPr>
          <w:trHeight w:val="425"/>
        </w:trPr>
        <w:tc>
          <w:tcPr>
            <w:tcW w:w="32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Совет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селького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408,3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454,9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454,9</w:t>
            </w:r>
          </w:p>
        </w:tc>
      </w:tr>
      <w:tr w:rsidR="004E3FE0" w:rsidTr="00217A91">
        <w:trPr>
          <w:trHeight w:val="71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454,9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454,9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4E3FE0" w:rsidTr="00217A91">
        <w:trPr>
          <w:trHeight w:val="1078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852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4E3FE0" w:rsidTr="00217A91">
        <w:trPr>
          <w:trHeight w:val="83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Исполнительный комитет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селького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1 654,9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1 761,7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899,3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909,3</w:t>
            </w:r>
          </w:p>
        </w:tc>
      </w:tr>
      <w:tr w:rsidR="004E3FE0" w:rsidTr="00217A91">
        <w:trPr>
          <w:trHeight w:val="126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lastRenderedPageBreak/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lastRenderedPageBreak/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</w:tr>
      <w:tr w:rsidR="004E3FE0" w:rsidTr="00217A91">
        <w:trPr>
          <w:trHeight w:val="1274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191,5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13,9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464,3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474,3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464,3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474,3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4E3FE0" w:rsidTr="00217A91">
        <w:trPr>
          <w:trHeight w:val="25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4E3FE0" w:rsidTr="00217A91">
        <w:trPr>
          <w:trHeight w:val="124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4E3FE0" w:rsidTr="00217A91">
        <w:trPr>
          <w:trHeight w:val="257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4E3FE0" w:rsidTr="00217A91">
        <w:trPr>
          <w:trHeight w:val="30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4E3FE0" w:rsidTr="00217A91">
        <w:trPr>
          <w:trHeight w:val="33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82,9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82,9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82,9</w:t>
            </w:r>
          </w:p>
        </w:tc>
      </w:tr>
      <w:tr w:rsidR="004E3FE0" w:rsidTr="00217A91">
        <w:trPr>
          <w:trHeight w:val="83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комиссариаты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82,9</w:t>
            </w:r>
          </w:p>
        </w:tc>
      </w:tr>
      <w:tr w:rsidR="004E3FE0" w:rsidTr="00217A91">
        <w:trPr>
          <w:trHeight w:val="1068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74,0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8,9</w:t>
            </w:r>
          </w:p>
        </w:tc>
      </w:tr>
      <w:tr w:rsidR="004E3FE0" w:rsidTr="00217A91">
        <w:trPr>
          <w:trHeight w:val="32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286,6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385,9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246,6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345,9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246,6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345,9</w:t>
            </w:r>
          </w:p>
        </w:tc>
      </w:tr>
      <w:tr w:rsidR="004E3FE0" w:rsidTr="00217A91">
        <w:trPr>
          <w:trHeight w:val="859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Мероприятия по землеустройству и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землепользованию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383,6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383,6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34,5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4E3FE0" w:rsidTr="00217A91">
        <w:trPr>
          <w:trHeight w:val="41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4E3FE0" w:rsidTr="00217A91">
        <w:trPr>
          <w:trHeight w:val="62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4E3FE0" w:rsidTr="00217A91">
        <w:trPr>
          <w:trHeight w:val="631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867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4E3FE0" w:rsidTr="00217A91">
        <w:trPr>
          <w:trHeight w:val="29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2 216,6</w:t>
            </w: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4E3FE0" w:rsidTr="00217A91">
        <w:trPr>
          <w:trHeight w:val="2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FE0" w:rsidRDefault="004E3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5E1E62" w:rsidRDefault="005E1E62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4573CE" w:rsidRDefault="004573CE">
      <w:pPr>
        <w:rPr>
          <w:lang w:val="ru-RU"/>
        </w:rPr>
      </w:pPr>
    </w:p>
    <w:p w:rsidR="004573CE" w:rsidRDefault="004573CE">
      <w:pPr>
        <w:rPr>
          <w:lang w:val="ru-RU"/>
        </w:rPr>
      </w:pPr>
    </w:p>
    <w:p w:rsidR="004573CE" w:rsidRDefault="004573CE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85"/>
        <w:gridCol w:w="617"/>
        <w:gridCol w:w="650"/>
        <w:gridCol w:w="1289"/>
        <w:gridCol w:w="638"/>
        <w:gridCol w:w="1279"/>
        <w:gridCol w:w="1313"/>
      </w:tblGrid>
      <w:tr w:rsidR="00217A91" w:rsidTr="00217A91">
        <w:trPr>
          <w:trHeight w:val="206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197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к решению Совета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сельского поселения</w:t>
            </w:r>
          </w:p>
        </w:tc>
      </w:tr>
      <w:tr w:rsidR="00217A91" w:rsidTr="00217A91">
        <w:trPr>
          <w:trHeight w:val="21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«28 » апреля  2018г. № 113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217A91">
        <w:trPr>
          <w:trHeight w:val="24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Распределение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240"/>
        </w:trPr>
        <w:tc>
          <w:tcPr>
            <w:tcW w:w="8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бюджетных ассигнований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24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217A91" w:rsidTr="00217A91">
        <w:trPr>
          <w:trHeight w:val="24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217A91" w:rsidTr="00217A91">
        <w:trPr>
          <w:trHeight w:val="240"/>
        </w:trPr>
        <w:tc>
          <w:tcPr>
            <w:tcW w:w="6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 на 2018 год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>
        <w:trPr>
          <w:trHeight w:val="24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>
        <w:trPr>
          <w:trHeight w:val="240"/>
        </w:trPr>
        <w:tc>
          <w:tcPr>
            <w:tcW w:w="37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  <w:proofErr w:type="spellEnd"/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  <w:proofErr w:type="gramEnd"/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31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217A91">
        <w:trPr>
          <w:trHeight w:val="437"/>
        </w:trPr>
        <w:tc>
          <w:tcPr>
            <w:tcW w:w="37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217A91">
        <w:trPr>
          <w:trHeight w:val="458"/>
        </w:trPr>
        <w:tc>
          <w:tcPr>
            <w:tcW w:w="378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1 307,6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1 364,2</w:t>
            </w:r>
          </w:p>
        </w:tc>
      </w:tr>
      <w:tr w:rsidR="00217A91">
        <w:trPr>
          <w:trHeight w:val="785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454,9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454,9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217A91">
        <w:trPr>
          <w:trHeight w:val="118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217A91">
        <w:trPr>
          <w:trHeight w:val="117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435,0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435,0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435,0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</w:tr>
      <w:tr w:rsidR="00217A91">
        <w:trPr>
          <w:trHeight w:val="1277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191,5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13,9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464,3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474,3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464,3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474,3</w:t>
            </w:r>
          </w:p>
        </w:tc>
      </w:tr>
      <w:tr w:rsidR="00217A91" w:rsidT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217A91" w:rsidTr="00217A91">
        <w:trPr>
          <w:trHeight w:val="118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217A91" w:rsidT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217A91" w:rsidTr="00217A91">
        <w:trPr>
          <w:trHeight w:val="262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217A91" w:rsidTr="00217A91">
        <w:trPr>
          <w:trHeight w:val="33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82,9</w:t>
            </w:r>
          </w:p>
        </w:tc>
      </w:tr>
      <w:tr w:rsid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82,9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82,9</w:t>
            </w:r>
          </w:p>
        </w:tc>
      </w:tr>
      <w:tr w:rsidR="00217A91" w:rsidT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комиссариаты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82,9</w:t>
            </w:r>
          </w:p>
        </w:tc>
      </w:tr>
      <w:tr w:rsidR="00217A91">
        <w:trPr>
          <w:trHeight w:val="117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74,0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8,9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286,6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385,9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246,6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345,9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246,6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345,9</w:t>
            </w:r>
          </w:p>
        </w:tc>
      </w:tr>
      <w:tr w:rsidR="00217A91" w:rsidTr="00217A91">
        <w:trPr>
          <w:trHeight w:val="94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217A91" w:rsidT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383,6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383,6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383,6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383,6</w:t>
            </w:r>
          </w:p>
        </w:tc>
      </w:tr>
      <w:tr w:rsidR="00217A91" w:rsidT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349,1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217A91" w:rsidTr="00217A91">
        <w:trPr>
          <w:trHeight w:val="22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217A91">
        <w:trPr>
          <w:trHeight w:val="68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217A91" w:rsidTr="00217A91">
        <w:trPr>
          <w:trHeight w:val="458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217A91">
        <w:trPr>
          <w:trHeight w:val="696"/>
        </w:trPr>
        <w:tc>
          <w:tcPr>
            <w:tcW w:w="3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217A91">
        <w:trPr>
          <w:trHeight w:val="408"/>
        </w:trPr>
        <w:tc>
          <w:tcPr>
            <w:tcW w:w="3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2 216,6</w:t>
            </w: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>
        <w:trPr>
          <w:trHeight w:val="228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2"/>
        <w:gridCol w:w="1171"/>
        <w:gridCol w:w="454"/>
        <w:gridCol w:w="117"/>
        <w:gridCol w:w="437"/>
        <w:gridCol w:w="130"/>
        <w:gridCol w:w="425"/>
        <w:gridCol w:w="142"/>
        <w:gridCol w:w="567"/>
        <w:gridCol w:w="390"/>
        <w:gridCol w:w="1170"/>
        <w:gridCol w:w="1417"/>
      </w:tblGrid>
      <w:tr w:rsidR="00217A91" w:rsidTr="00217A91">
        <w:trPr>
          <w:trHeight w:val="178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7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168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к решению Совета 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сельского поселения</w:t>
            </w:r>
          </w:p>
        </w:tc>
      </w:tr>
      <w:tr w:rsidR="00217A91" w:rsidTr="00217A91">
        <w:trPr>
          <w:trHeight w:val="18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2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91" w:rsidRDefault="004573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от «28»апреля </w:t>
            </w:r>
            <w:bookmarkStart w:id="2" w:name="_GoBack"/>
            <w:bookmarkEnd w:id="2"/>
            <w:r>
              <w:rPr>
                <w:rFonts w:eastAsiaTheme="minorHAnsi"/>
                <w:color w:val="000000"/>
                <w:lang w:val="ru-RU" w:eastAsia="en-US"/>
              </w:rPr>
              <w:t xml:space="preserve">  2018г. № 113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               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Таблица 1</w:t>
            </w:r>
          </w:p>
        </w:tc>
      </w:tr>
      <w:tr w:rsidR="00217A91" w:rsidTr="00217A91">
        <w:trPr>
          <w:trHeight w:val="204"/>
        </w:trPr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Мортовского</w:t>
            </w:r>
            <w:proofErr w:type="spellEnd"/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204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217A91" w:rsidTr="00217A91">
        <w:trPr>
          <w:trHeight w:val="204"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и непрограммным направлениям деятельности),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204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группам видов расходов, разделам, подразделам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204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20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на 2018 год 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204"/>
        </w:trPr>
        <w:tc>
          <w:tcPr>
            <w:tcW w:w="4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398"/>
        </w:trPr>
        <w:tc>
          <w:tcPr>
            <w:tcW w:w="42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по содержанию мест захоронений</w:t>
            </w:r>
          </w:p>
        </w:tc>
        <w:tc>
          <w:tcPr>
            <w:tcW w:w="230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427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26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34,5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2 028,7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2 182,1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217A91" w:rsidTr="00217A91">
        <w:trPr>
          <w:trHeight w:val="1022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217A91" w:rsidTr="00217A91">
        <w:trPr>
          <w:trHeight w:val="25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217A91" w:rsidTr="00217A91">
        <w:trPr>
          <w:trHeight w:val="586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454,9</w:t>
            </w:r>
          </w:p>
        </w:tc>
      </w:tr>
      <w:tr w:rsidR="00217A91" w:rsidTr="00217A91">
        <w:trPr>
          <w:trHeight w:val="22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435,0</w:t>
            </w:r>
          </w:p>
        </w:tc>
      </w:tr>
      <w:tr w:rsidR="00217A91" w:rsidTr="00217A91">
        <w:trPr>
          <w:trHeight w:val="1032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</w:tr>
      <w:tr w:rsidR="00217A91" w:rsidTr="00217A91">
        <w:trPr>
          <w:trHeight w:val="25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</w:tr>
      <w:tr w:rsidR="00217A91" w:rsidTr="00217A91">
        <w:trPr>
          <w:trHeight w:val="80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229,6</w:t>
            </w:r>
          </w:p>
        </w:tc>
      </w:tr>
      <w:tr w:rsidR="00217A91" w:rsidTr="00217A91">
        <w:trPr>
          <w:trHeight w:val="427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191,5</w:t>
            </w:r>
          </w:p>
        </w:tc>
      </w:tr>
      <w:tr w:rsidR="00217A91" w:rsidTr="00217A91">
        <w:trPr>
          <w:trHeight w:val="26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191,5</w:t>
            </w:r>
          </w:p>
        </w:tc>
      </w:tr>
      <w:tr w:rsidR="00217A91" w:rsidTr="00217A91">
        <w:trPr>
          <w:trHeight w:val="80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191,5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13,9</w:t>
            </w:r>
          </w:p>
        </w:tc>
      </w:tr>
      <w:tr w:rsidR="00217A91" w:rsidTr="00217A91">
        <w:trPr>
          <w:trHeight w:val="22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13,9</w:t>
            </w:r>
          </w:p>
        </w:tc>
      </w:tr>
      <w:tr w:rsidR="00217A91" w:rsidTr="00217A91">
        <w:trPr>
          <w:trHeight w:val="847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13,9</w:t>
            </w:r>
          </w:p>
        </w:tc>
      </w:tr>
      <w:tr w:rsidR="00217A91" w:rsidTr="00217A91">
        <w:trPr>
          <w:trHeight w:val="977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217A91" w:rsidTr="00217A91">
        <w:trPr>
          <w:trHeight w:val="40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434,8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217A91" w:rsidTr="00217A91">
        <w:trPr>
          <w:trHeight w:val="586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комиссариаты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82,9</w:t>
            </w:r>
          </w:p>
        </w:tc>
      </w:tr>
      <w:tr w:rsidR="00217A91" w:rsidTr="00217A91">
        <w:trPr>
          <w:trHeight w:val="105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74,0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74,0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62,3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74,0</w:t>
            </w:r>
          </w:p>
        </w:tc>
      </w:tr>
      <w:tr w:rsidR="00217A91" w:rsidTr="00217A91">
        <w:trPr>
          <w:trHeight w:val="41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8,9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8,9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8,9</w:t>
            </w:r>
          </w:p>
        </w:tc>
      </w:tr>
      <w:tr w:rsidR="00217A91" w:rsidTr="00217A91">
        <w:trPr>
          <w:trHeight w:val="40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217A91" w:rsidTr="00217A91">
        <w:trPr>
          <w:trHeight w:val="427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99 0 00 5930 0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5,5</w:t>
            </w:r>
          </w:p>
        </w:tc>
      </w:tr>
      <w:tr w:rsidR="00217A91" w:rsidTr="00217A91">
        <w:trPr>
          <w:trHeight w:val="24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217A91" w:rsidTr="00217A91">
        <w:trPr>
          <w:trHeight w:val="427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280,1</w:t>
            </w:r>
          </w:p>
        </w:tc>
      </w:tr>
      <w:tr w:rsidR="00217A91" w:rsidTr="00217A91">
        <w:trPr>
          <w:trHeight w:val="792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217A91" w:rsidTr="00217A91">
        <w:trPr>
          <w:trHeight w:val="382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217A91" w:rsidTr="00217A91">
        <w:trPr>
          <w:trHeight w:val="25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217A91" w:rsidTr="00217A91">
        <w:trPr>
          <w:trHeight w:val="24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345,9</w:t>
            </w:r>
          </w:p>
        </w:tc>
      </w:tr>
      <w:tr w:rsidR="00217A91" w:rsidTr="00217A91">
        <w:trPr>
          <w:trHeight w:val="240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24,0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217A91" w:rsidTr="00217A91">
        <w:trPr>
          <w:trHeight w:val="39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217A91" w:rsidTr="00217A91">
        <w:trPr>
          <w:trHeight w:val="233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45,0</w:t>
            </w:r>
          </w:p>
        </w:tc>
      </w:tr>
      <w:tr w:rsidR="00217A91" w:rsidTr="00217A91">
        <w:trPr>
          <w:trHeight w:val="259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2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217A91" w:rsidTr="00217A91">
        <w:trPr>
          <w:trHeight w:val="446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99 0 00 9707 1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23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217A91" w:rsidTr="00217A91">
        <w:trPr>
          <w:trHeight w:val="391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217A91" w:rsidTr="00217A91">
        <w:trPr>
          <w:trHeight w:val="288"/>
        </w:trPr>
        <w:tc>
          <w:tcPr>
            <w:tcW w:w="4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74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10,0</w:t>
            </w:r>
          </w:p>
        </w:tc>
      </w:tr>
      <w:tr w:rsidR="00217A91" w:rsidTr="00217A91">
        <w:trPr>
          <w:trHeight w:val="348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2 063,2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2 216,6</w:t>
            </w: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217A91" w:rsidTr="00217A91">
        <w:trPr>
          <w:trHeight w:val="194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17A91" w:rsidRDefault="00217A9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17A91" w:rsidRDefault="00217A91">
      <w:pPr>
        <w:rPr>
          <w:lang w:val="ru-RU"/>
        </w:rPr>
      </w:pPr>
    </w:p>
    <w:p w:rsidR="00282E2D" w:rsidRDefault="00282E2D">
      <w:pPr>
        <w:rPr>
          <w:lang w:val="ru-RU"/>
        </w:rPr>
      </w:pPr>
    </w:p>
    <w:p w:rsidR="00282E2D" w:rsidRDefault="00282E2D">
      <w:pPr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2"/>
        <w:gridCol w:w="3948"/>
      </w:tblGrid>
      <w:tr w:rsidR="00282E2D">
        <w:trPr>
          <w:trHeight w:val="30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Приложение 9</w:t>
            </w:r>
          </w:p>
        </w:tc>
      </w:tr>
      <w:tr w:rsidR="00282E2D">
        <w:trPr>
          <w:trHeight w:val="30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к решению Совета</w:t>
            </w:r>
          </w:p>
        </w:tc>
      </w:tr>
      <w:tr w:rsidR="00282E2D">
        <w:trPr>
          <w:trHeight w:val="30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сельского поселения</w:t>
            </w:r>
          </w:p>
        </w:tc>
      </w:tr>
      <w:tr w:rsidR="00282E2D">
        <w:trPr>
          <w:trHeight w:val="30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от « 28 » апреля 2018г. № 113</w:t>
            </w:r>
          </w:p>
        </w:tc>
      </w:tr>
      <w:tr w:rsidR="00282E2D">
        <w:trPr>
          <w:trHeight w:val="290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82E2D" w:rsidTr="00282E2D">
        <w:trPr>
          <w:trHeight w:val="900"/>
        </w:trPr>
        <w:tc>
          <w:tcPr>
            <w:tcW w:w="9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Елабужский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 xml:space="preserve"> муниципальный район Республики Татарстан на 2018 год</w:t>
            </w:r>
          </w:p>
        </w:tc>
      </w:tr>
      <w:tr w:rsidR="00282E2D">
        <w:trPr>
          <w:trHeight w:val="290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82E2D">
        <w:trPr>
          <w:trHeight w:val="305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282E2D">
        <w:trPr>
          <w:trHeight w:val="986"/>
        </w:trPr>
        <w:tc>
          <w:tcPr>
            <w:tcW w:w="58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Наименование поселений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Межбюджетные трансферты, передаваемые бюджетам поселений</w:t>
            </w:r>
          </w:p>
        </w:tc>
      </w:tr>
      <w:tr w:rsidR="00282E2D">
        <w:trPr>
          <w:trHeight w:val="595"/>
        </w:trPr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</w:tr>
      <w:tr w:rsidR="00282E2D">
        <w:trPr>
          <w:trHeight w:val="552"/>
        </w:trPr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из бюджета Елабужского муниципального района, в том числе: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56,6</w:t>
            </w:r>
          </w:p>
        </w:tc>
      </w:tr>
      <w:tr w:rsidR="00282E2D">
        <w:trPr>
          <w:trHeight w:val="638"/>
        </w:trPr>
        <w:tc>
          <w:tcPr>
            <w:tcW w:w="5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10,0</w:t>
            </w:r>
          </w:p>
        </w:tc>
      </w:tr>
      <w:tr w:rsidR="00282E2D">
        <w:trPr>
          <w:trHeight w:val="886"/>
        </w:trPr>
        <w:tc>
          <w:tcPr>
            <w:tcW w:w="588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— субсидия на материальное поощрение Глав СП ко дню местного самоуправления (РКМ РТ от 23.04.2018г. №937-р)</w:t>
            </w:r>
          </w:p>
        </w:tc>
        <w:tc>
          <w:tcPr>
            <w:tcW w:w="394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46,6</w:t>
            </w:r>
          </w:p>
        </w:tc>
      </w:tr>
      <w:tr w:rsidR="00282E2D">
        <w:trPr>
          <w:trHeight w:val="290"/>
        </w:trPr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282E2D" w:rsidRDefault="00282E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282E2D" w:rsidRDefault="00282E2D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Default="00667709">
      <w:pPr>
        <w:rPr>
          <w:lang w:val="ru-RU"/>
        </w:rPr>
      </w:pPr>
    </w:p>
    <w:p w:rsidR="00667709" w:rsidRPr="00667709" w:rsidRDefault="00667709" w:rsidP="00667709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667709">
        <w:rPr>
          <w:b/>
          <w:bCs/>
          <w:sz w:val="28"/>
          <w:szCs w:val="28"/>
          <w:lang w:val="ru-RU"/>
        </w:rPr>
        <w:lastRenderedPageBreak/>
        <w:t xml:space="preserve">Пояснительная записка </w:t>
      </w:r>
    </w:p>
    <w:p w:rsidR="00667709" w:rsidRPr="00667709" w:rsidRDefault="00667709" w:rsidP="00667709">
      <w:pPr>
        <w:keepNext/>
        <w:jc w:val="center"/>
        <w:outlineLvl w:val="0"/>
        <w:rPr>
          <w:bCs/>
          <w:sz w:val="28"/>
          <w:szCs w:val="28"/>
          <w:lang w:val="ru-RU"/>
        </w:rPr>
      </w:pPr>
      <w:r w:rsidRPr="00667709">
        <w:rPr>
          <w:b/>
          <w:bCs/>
          <w:sz w:val="28"/>
          <w:szCs w:val="28"/>
          <w:lang w:val="ru-RU"/>
        </w:rPr>
        <w:t xml:space="preserve">к проекту решения Совета </w:t>
      </w:r>
      <w:r w:rsidRPr="00667709">
        <w:rPr>
          <w:b/>
          <w:bCs/>
          <w:sz w:val="28"/>
          <w:szCs w:val="28"/>
        </w:rPr>
        <w:t xml:space="preserve">Мортовского </w:t>
      </w:r>
      <w:r w:rsidRPr="00667709">
        <w:rPr>
          <w:b/>
          <w:bCs/>
          <w:sz w:val="28"/>
          <w:szCs w:val="28"/>
          <w:lang w:val="ru-RU"/>
        </w:rPr>
        <w:t xml:space="preserve">сельского поселения  «О внесении изменений в Решение Совета </w:t>
      </w:r>
      <w:r w:rsidRPr="00667709">
        <w:rPr>
          <w:b/>
          <w:bCs/>
          <w:sz w:val="28"/>
          <w:szCs w:val="28"/>
        </w:rPr>
        <w:t xml:space="preserve">Мортовского </w:t>
      </w:r>
      <w:r w:rsidRPr="00667709">
        <w:rPr>
          <w:b/>
          <w:bCs/>
          <w:sz w:val="28"/>
          <w:szCs w:val="28"/>
          <w:lang w:val="ru-RU"/>
        </w:rPr>
        <w:t xml:space="preserve">сельского поселения от 15 декабря 2017 года №102 «О бюджете </w:t>
      </w:r>
      <w:r w:rsidRPr="00667709">
        <w:rPr>
          <w:b/>
          <w:bCs/>
          <w:sz w:val="28"/>
          <w:szCs w:val="28"/>
        </w:rPr>
        <w:t>Мортовского</w:t>
      </w:r>
      <w:r w:rsidRPr="00667709">
        <w:rPr>
          <w:b/>
          <w:bCs/>
          <w:sz w:val="28"/>
          <w:szCs w:val="28"/>
          <w:lang w:val="ru-RU"/>
        </w:rPr>
        <w:t xml:space="preserve"> сельского поселения на 2018 год и на плановый период 2019 и 2020 годов»</w:t>
      </w:r>
    </w:p>
    <w:p w:rsidR="00667709" w:rsidRPr="00667709" w:rsidRDefault="00667709" w:rsidP="00667709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  <w:lang w:val="ru-RU"/>
        </w:rPr>
      </w:pPr>
    </w:p>
    <w:p w:rsidR="00667709" w:rsidRPr="00667709" w:rsidRDefault="00667709" w:rsidP="00667709">
      <w:pPr>
        <w:widowControl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667709">
        <w:rPr>
          <w:sz w:val="28"/>
          <w:szCs w:val="28"/>
          <w:lang w:val="ru-RU"/>
        </w:rPr>
        <w:t xml:space="preserve">В соответствии с Положением «О бюджетном процессе в </w:t>
      </w:r>
      <w:proofErr w:type="spellStart"/>
      <w:r w:rsidRPr="00667709">
        <w:rPr>
          <w:sz w:val="28"/>
          <w:szCs w:val="28"/>
          <w:lang w:val="ru-RU"/>
        </w:rPr>
        <w:t>Мортовском</w:t>
      </w:r>
      <w:proofErr w:type="spellEnd"/>
      <w:r w:rsidRPr="00667709">
        <w:rPr>
          <w:sz w:val="28"/>
          <w:szCs w:val="28"/>
          <w:lang w:val="ru-RU"/>
        </w:rPr>
        <w:t xml:space="preserve"> сельском поселении Елабужского муниципального района» и руководствуясь статьями 83 и 86 Бюджетного кодекса Российской Федерации, </w:t>
      </w:r>
      <w:r w:rsidRPr="00667709">
        <w:rPr>
          <w:sz w:val="28"/>
          <w:szCs w:val="28"/>
          <w:u w:val="single"/>
          <w:lang w:val="ru-RU"/>
        </w:rPr>
        <w:t>вносятся изменения</w:t>
      </w:r>
      <w:r w:rsidRPr="00667709">
        <w:rPr>
          <w:sz w:val="28"/>
          <w:szCs w:val="28"/>
          <w:lang w:val="ru-RU"/>
        </w:rPr>
        <w:t xml:space="preserve"> в Решение Совета </w:t>
      </w:r>
      <w:proofErr w:type="spellStart"/>
      <w:r w:rsidRPr="00667709">
        <w:rPr>
          <w:sz w:val="28"/>
          <w:szCs w:val="28"/>
          <w:lang w:val="ru-RU"/>
        </w:rPr>
        <w:t>Мортовского</w:t>
      </w:r>
      <w:proofErr w:type="spellEnd"/>
      <w:r w:rsidRPr="00667709">
        <w:rPr>
          <w:sz w:val="28"/>
          <w:szCs w:val="28"/>
          <w:lang w:val="ru-RU"/>
        </w:rPr>
        <w:t xml:space="preserve"> сельского поселения от 15 декабря 2017 года №102 «О бюджете </w:t>
      </w:r>
      <w:proofErr w:type="spellStart"/>
      <w:r w:rsidRPr="00667709">
        <w:rPr>
          <w:sz w:val="28"/>
          <w:szCs w:val="28"/>
          <w:lang w:val="ru-RU"/>
        </w:rPr>
        <w:t>Мортовского</w:t>
      </w:r>
      <w:proofErr w:type="spellEnd"/>
      <w:r w:rsidRPr="00667709">
        <w:rPr>
          <w:sz w:val="28"/>
          <w:szCs w:val="28"/>
          <w:lang w:val="ru-RU"/>
        </w:rPr>
        <w:t xml:space="preserve"> сельского поселения на 2018 год</w:t>
      </w:r>
      <w:r w:rsidRPr="00667709">
        <w:rPr>
          <w:lang w:val="ru-RU"/>
        </w:rPr>
        <w:t xml:space="preserve"> </w:t>
      </w:r>
      <w:r w:rsidRPr="00667709">
        <w:rPr>
          <w:sz w:val="28"/>
          <w:szCs w:val="28"/>
          <w:lang w:val="ru-RU"/>
        </w:rPr>
        <w:t>и на плановый период 2019 и 2020 годов».</w:t>
      </w:r>
      <w:proofErr w:type="gramEnd"/>
    </w:p>
    <w:p w:rsidR="00667709" w:rsidRPr="00667709" w:rsidRDefault="00667709" w:rsidP="00667709">
      <w:pPr>
        <w:widowControl w:val="0"/>
        <w:ind w:firstLine="720"/>
        <w:jc w:val="both"/>
        <w:rPr>
          <w:sz w:val="28"/>
          <w:szCs w:val="28"/>
          <w:lang w:val="ru-RU"/>
        </w:rPr>
      </w:pPr>
    </w:p>
    <w:p w:rsidR="00667709" w:rsidRPr="00667709" w:rsidRDefault="00667709" w:rsidP="00667709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Характеристика вносимых изменений </w:t>
      </w:r>
      <w:r w:rsidRPr="00667709">
        <w:rPr>
          <w:b/>
          <w:iCs/>
          <w:sz w:val="28"/>
          <w:szCs w:val="28"/>
          <w:lang w:val="ru-RU"/>
        </w:rPr>
        <w:t xml:space="preserve">в доходную часть </w:t>
      </w:r>
      <w:r w:rsidRPr="00667709">
        <w:rPr>
          <w:iCs/>
          <w:sz w:val="28"/>
          <w:szCs w:val="28"/>
          <w:lang w:val="ru-RU"/>
        </w:rPr>
        <w:t>бюджета Поселения:</w:t>
      </w:r>
    </w:p>
    <w:p w:rsidR="00667709" w:rsidRPr="00667709" w:rsidRDefault="00667709" w:rsidP="00667709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Увеличится доходная часть бюджета </w:t>
      </w:r>
      <w:proofErr w:type="spellStart"/>
      <w:r w:rsidRPr="00667709">
        <w:rPr>
          <w:iCs/>
          <w:sz w:val="28"/>
          <w:szCs w:val="28"/>
          <w:lang w:val="ru-RU"/>
        </w:rPr>
        <w:t>Мортовского</w:t>
      </w:r>
      <w:proofErr w:type="spellEnd"/>
      <w:r w:rsidRPr="00667709">
        <w:rPr>
          <w:iCs/>
          <w:sz w:val="28"/>
          <w:szCs w:val="28"/>
          <w:lang w:val="ru-RU"/>
        </w:rPr>
        <w:t xml:space="preserve"> сельского поселения на общую сумму </w:t>
      </w:r>
      <w:r w:rsidRPr="00667709">
        <w:rPr>
          <w:b/>
          <w:iCs/>
          <w:sz w:val="28"/>
          <w:szCs w:val="28"/>
          <w:lang w:val="ru-RU"/>
        </w:rPr>
        <w:t>153,6 тыс. рублей</w:t>
      </w:r>
      <w:r w:rsidRPr="00667709">
        <w:rPr>
          <w:iCs/>
          <w:sz w:val="28"/>
          <w:szCs w:val="28"/>
          <w:lang w:val="ru-RU"/>
        </w:rPr>
        <w:t>, из них:</w:t>
      </w:r>
    </w:p>
    <w:p w:rsidR="00667709" w:rsidRPr="00667709" w:rsidRDefault="00667709" w:rsidP="00667709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за счет межбюджетных трансфертов из Бюджета района на общую сумму 56,6 тыс. рублей, из них:</w:t>
      </w:r>
    </w:p>
    <w:p w:rsidR="00667709" w:rsidRPr="00667709" w:rsidRDefault="00667709" w:rsidP="00667709">
      <w:pPr>
        <w:numPr>
          <w:ilvl w:val="0"/>
          <w:numId w:val="7"/>
        </w:numPr>
        <w:tabs>
          <w:tab w:val="left" w:pos="567"/>
          <w:tab w:val="left" w:pos="1134"/>
        </w:tabs>
        <w:ind w:firstLine="567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на материальное поощрение Глав сельских поселений ко Дню местного самоуправления (РКМ РТ от 23.04.2018г. №937-р) – 46,6 тыс. рублей;</w:t>
      </w:r>
    </w:p>
    <w:p w:rsidR="00667709" w:rsidRPr="00667709" w:rsidRDefault="00667709" w:rsidP="00667709">
      <w:pPr>
        <w:numPr>
          <w:ilvl w:val="0"/>
          <w:numId w:val="7"/>
        </w:numPr>
        <w:tabs>
          <w:tab w:val="left" w:pos="567"/>
          <w:tab w:val="left" w:pos="1134"/>
        </w:tabs>
        <w:ind w:firstLine="567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на организацию проведения выборов на территории МО (РКМ РТ от 10.03.2018г. №520-р) – 10,0 тыс. рублей. </w:t>
      </w:r>
    </w:p>
    <w:p w:rsidR="00667709" w:rsidRPr="00667709" w:rsidRDefault="00667709" w:rsidP="00667709">
      <w:pPr>
        <w:numPr>
          <w:ilvl w:val="0"/>
          <w:numId w:val="8"/>
        </w:numPr>
        <w:tabs>
          <w:tab w:val="left" w:pos="1134"/>
        </w:tabs>
        <w:ind w:firstLine="709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за счет средств, поступивших от граждан в результате введения самообложения на решение вопросов местного значения, на сумму 97,0 тыс. рублей.</w:t>
      </w:r>
    </w:p>
    <w:p w:rsidR="00667709" w:rsidRPr="00667709" w:rsidRDefault="00667709" w:rsidP="00667709">
      <w:pPr>
        <w:tabs>
          <w:tab w:val="left" w:pos="1080"/>
        </w:tabs>
        <w:ind w:firstLine="720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Уменьшится доходная часть бюджета поселения по целевой статье</w:t>
      </w:r>
      <w:r w:rsidRPr="00667709">
        <w:rPr>
          <w:bCs/>
          <w:iCs/>
          <w:sz w:val="28"/>
          <w:szCs w:val="28"/>
          <w:lang w:val="ru-RU"/>
        </w:rPr>
        <w:t xml:space="preserve"> «Осуществление первичного воинского учета на территориях, где отсутствуют военные комиссариаты» на сумму 2,5 тыс. рублей. План скорректирован в связи установлением МРОТ в сумме 11,2 тыс. рублей и перераспределением средств между сельскими поселениями с целью доведения оплаты труда </w:t>
      </w:r>
      <w:proofErr w:type="gramStart"/>
      <w:r w:rsidRPr="00667709">
        <w:rPr>
          <w:bCs/>
          <w:iCs/>
          <w:sz w:val="28"/>
          <w:szCs w:val="28"/>
          <w:lang w:val="ru-RU"/>
        </w:rPr>
        <w:t>до</w:t>
      </w:r>
      <w:proofErr w:type="gramEnd"/>
      <w:r w:rsidRPr="00667709">
        <w:rPr>
          <w:bCs/>
          <w:iCs/>
          <w:sz w:val="28"/>
          <w:szCs w:val="28"/>
          <w:lang w:val="ru-RU"/>
        </w:rPr>
        <w:t xml:space="preserve"> МРОТ.</w:t>
      </w:r>
    </w:p>
    <w:p w:rsidR="00667709" w:rsidRPr="00667709" w:rsidRDefault="00667709" w:rsidP="00667709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67709" w:rsidRPr="00667709" w:rsidRDefault="00667709" w:rsidP="00667709">
      <w:pPr>
        <w:tabs>
          <w:tab w:val="left" w:pos="1080"/>
        </w:tabs>
        <w:ind w:firstLine="720"/>
        <w:jc w:val="both"/>
        <w:rPr>
          <w:b/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Таким образом, доходная часть бюджета Поселения увеличится и составит </w:t>
      </w:r>
      <w:r w:rsidRPr="00667709">
        <w:rPr>
          <w:b/>
          <w:iCs/>
          <w:sz w:val="28"/>
          <w:szCs w:val="28"/>
          <w:lang w:val="ru-RU"/>
        </w:rPr>
        <w:t>2 214,3 тыс. рублей.</w:t>
      </w:r>
    </w:p>
    <w:p w:rsidR="00667709" w:rsidRPr="00667709" w:rsidRDefault="00667709" w:rsidP="00667709">
      <w:pPr>
        <w:tabs>
          <w:tab w:val="left" w:pos="1080"/>
        </w:tabs>
        <w:ind w:firstLine="720"/>
        <w:jc w:val="both"/>
        <w:rPr>
          <w:b/>
          <w:iCs/>
          <w:sz w:val="28"/>
          <w:szCs w:val="28"/>
          <w:lang w:val="ru-RU"/>
        </w:rPr>
      </w:pPr>
    </w:p>
    <w:p w:rsidR="00667709" w:rsidRPr="00667709" w:rsidRDefault="00667709" w:rsidP="00667709">
      <w:pPr>
        <w:tabs>
          <w:tab w:val="left" w:pos="1080"/>
        </w:tabs>
        <w:ind w:firstLine="720"/>
        <w:jc w:val="both"/>
        <w:rPr>
          <w:iCs/>
          <w:sz w:val="28"/>
          <w:szCs w:val="28"/>
          <w:u w:val="single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Характеристика вносимых изменений </w:t>
      </w:r>
      <w:r w:rsidRPr="00667709">
        <w:rPr>
          <w:b/>
          <w:iCs/>
          <w:sz w:val="28"/>
          <w:szCs w:val="28"/>
          <w:lang w:val="ru-RU"/>
        </w:rPr>
        <w:t xml:space="preserve">в расходную часть </w:t>
      </w:r>
      <w:r w:rsidRPr="00667709">
        <w:rPr>
          <w:iCs/>
          <w:sz w:val="28"/>
          <w:szCs w:val="28"/>
          <w:lang w:val="ru-RU"/>
        </w:rPr>
        <w:t>бюджета Поселения  по разделам:</w:t>
      </w:r>
      <w:r w:rsidRPr="00667709">
        <w:rPr>
          <w:iCs/>
          <w:sz w:val="28"/>
          <w:szCs w:val="28"/>
          <w:u w:val="single"/>
          <w:lang w:val="ru-RU"/>
        </w:rPr>
        <w:t xml:space="preserve">  </w:t>
      </w:r>
    </w:p>
    <w:p w:rsidR="00667709" w:rsidRPr="00667709" w:rsidRDefault="00667709" w:rsidP="00667709">
      <w:pPr>
        <w:numPr>
          <w:ilvl w:val="0"/>
          <w:numId w:val="3"/>
        </w:numPr>
        <w:tabs>
          <w:tab w:val="num" w:pos="0"/>
          <w:tab w:val="left" w:pos="567"/>
        </w:tabs>
        <w:ind w:left="0" w:firstLine="0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по разделу</w:t>
      </w:r>
      <w:r w:rsidRPr="00667709">
        <w:rPr>
          <w:b/>
          <w:iCs/>
          <w:sz w:val="28"/>
          <w:szCs w:val="28"/>
          <w:lang w:val="ru-RU"/>
        </w:rPr>
        <w:t xml:space="preserve"> </w:t>
      </w:r>
      <w:r w:rsidRPr="00667709">
        <w:rPr>
          <w:b/>
          <w:sz w:val="28"/>
          <w:szCs w:val="28"/>
          <w:u w:val="single"/>
          <w:lang w:val="ru-RU"/>
        </w:rPr>
        <w:t>«О</w:t>
      </w:r>
      <w:r w:rsidRPr="00667709">
        <w:rPr>
          <w:b/>
          <w:iCs/>
          <w:sz w:val="28"/>
          <w:szCs w:val="28"/>
          <w:u w:val="single"/>
          <w:lang w:val="ru-RU"/>
        </w:rPr>
        <w:t>бщегосударственные вопросы</w:t>
      </w:r>
      <w:r w:rsidRPr="00667709">
        <w:rPr>
          <w:b/>
          <w:sz w:val="28"/>
          <w:szCs w:val="28"/>
          <w:u w:val="single"/>
          <w:lang w:val="ru-RU"/>
        </w:rPr>
        <w:t>»:</w:t>
      </w:r>
    </w:p>
    <w:p w:rsidR="00667709" w:rsidRPr="00667709" w:rsidRDefault="00667709" w:rsidP="00667709">
      <w:pPr>
        <w:numPr>
          <w:ilvl w:val="0"/>
          <w:numId w:val="4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по целевой статье «Глава муниципального образования» увеличится план по расходам за счет межбюджетных трансфертов на материальное поощрение Главы сельского поселения ко дню местного самоуправления на сумму 46,6 тыс. рублей; </w:t>
      </w:r>
      <w:r w:rsidRPr="00667709">
        <w:rPr>
          <w:i/>
          <w:iCs/>
          <w:sz w:val="28"/>
          <w:szCs w:val="28"/>
          <w:lang w:val="ru-RU"/>
        </w:rPr>
        <w:t xml:space="preserve"> </w:t>
      </w:r>
    </w:p>
    <w:p w:rsidR="00667709" w:rsidRPr="00667709" w:rsidRDefault="00667709" w:rsidP="00667709">
      <w:pPr>
        <w:numPr>
          <w:ilvl w:val="0"/>
          <w:numId w:val="4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lastRenderedPageBreak/>
        <w:t>по целевой статье «</w:t>
      </w:r>
      <w:r w:rsidRPr="00667709">
        <w:rPr>
          <w:sz w:val="28"/>
          <w:szCs w:val="28"/>
          <w:lang w:val="ru-RU"/>
        </w:rPr>
        <w:t>Центральный аппарат»:</w:t>
      </w:r>
    </w:p>
    <w:p w:rsidR="00667709" w:rsidRPr="00667709" w:rsidRDefault="00667709" w:rsidP="00667709">
      <w:pPr>
        <w:numPr>
          <w:ilvl w:val="0"/>
          <w:numId w:val="5"/>
        </w:numPr>
        <w:ind w:left="567" w:firstLine="426"/>
        <w:jc w:val="both"/>
        <w:rPr>
          <w:iCs/>
          <w:sz w:val="28"/>
          <w:szCs w:val="28"/>
          <w:lang w:val="ru-RU"/>
        </w:rPr>
      </w:pPr>
      <w:r w:rsidRPr="00667709">
        <w:rPr>
          <w:sz w:val="28"/>
          <w:szCs w:val="28"/>
          <w:lang w:val="ru-RU"/>
        </w:rPr>
        <w:t xml:space="preserve"> по виду расходов «Закупка товаров, работ и услуг» </w:t>
      </w:r>
      <w:r w:rsidRPr="00667709">
        <w:rPr>
          <w:iCs/>
          <w:sz w:val="28"/>
          <w:szCs w:val="28"/>
          <w:lang w:val="ru-RU"/>
        </w:rPr>
        <w:t>уменьшится план по расходам на сумму 0,3 тыс. рублей;</w:t>
      </w:r>
    </w:p>
    <w:p w:rsidR="00667709" w:rsidRPr="00667709" w:rsidRDefault="00667709" w:rsidP="00667709">
      <w:pPr>
        <w:numPr>
          <w:ilvl w:val="0"/>
          <w:numId w:val="5"/>
        </w:numPr>
        <w:ind w:left="567" w:firstLine="426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по виду расходов «Иные бюджетные ассигнования» увеличатся бюджетные ассигнования за счет перемещения плана по расходам на уплату транспортного налога на сумму 0,3 тыс. рублей;</w:t>
      </w:r>
    </w:p>
    <w:p w:rsidR="00667709" w:rsidRPr="00667709" w:rsidRDefault="00667709" w:rsidP="00667709">
      <w:pPr>
        <w:numPr>
          <w:ilvl w:val="0"/>
          <w:numId w:val="4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по целевой статье «Выполнение других обязательств государства» за счет межбюджетных трансфертов уточнится план по расходам на организацию проведения выборов на территории МО на сумму 10,0 тыс. рублей;</w:t>
      </w:r>
    </w:p>
    <w:p w:rsidR="00667709" w:rsidRPr="00667709" w:rsidRDefault="00667709" w:rsidP="00667709">
      <w:pPr>
        <w:numPr>
          <w:ilvl w:val="0"/>
          <w:numId w:val="3"/>
        </w:numPr>
        <w:tabs>
          <w:tab w:val="num" w:pos="0"/>
          <w:tab w:val="left" w:pos="567"/>
        </w:tabs>
        <w:ind w:left="0" w:firstLine="0"/>
        <w:jc w:val="both"/>
        <w:rPr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по</w:t>
      </w:r>
      <w:r w:rsidRPr="00667709">
        <w:rPr>
          <w:b/>
          <w:iCs/>
          <w:sz w:val="28"/>
          <w:szCs w:val="28"/>
          <w:lang w:val="ru-RU"/>
        </w:rPr>
        <w:t xml:space="preserve"> </w:t>
      </w:r>
      <w:r w:rsidRPr="00667709">
        <w:rPr>
          <w:iCs/>
          <w:sz w:val="28"/>
          <w:szCs w:val="28"/>
          <w:lang w:val="ru-RU"/>
        </w:rPr>
        <w:t>разделу</w:t>
      </w:r>
      <w:r w:rsidRPr="00667709">
        <w:rPr>
          <w:b/>
          <w:iCs/>
          <w:sz w:val="28"/>
          <w:szCs w:val="28"/>
          <w:lang w:val="ru-RU"/>
        </w:rPr>
        <w:t xml:space="preserve"> </w:t>
      </w:r>
      <w:r w:rsidRPr="00667709">
        <w:rPr>
          <w:b/>
          <w:iCs/>
          <w:sz w:val="28"/>
          <w:szCs w:val="28"/>
          <w:u w:val="single"/>
          <w:lang w:val="ru-RU"/>
        </w:rPr>
        <w:t>«Национальная оборона»</w:t>
      </w:r>
      <w:r w:rsidRPr="00667709">
        <w:rPr>
          <w:iCs/>
          <w:sz w:val="28"/>
          <w:szCs w:val="28"/>
          <w:lang w:val="ru-RU"/>
        </w:rPr>
        <w:t xml:space="preserve"> уменьшится план по расходам на сумму 2,5 тыс. рублей.</w:t>
      </w:r>
      <w:r w:rsidRPr="00667709">
        <w:rPr>
          <w:bCs/>
          <w:iCs/>
          <w:sz w:val="28"/>
          <w:szCs w:val="28"/>
          <w:lang w:val="ru-RU"/>
        </w:rPr>
        <w:t xml:space="preserve"> План скорректирован в связи установлением  МРОТ в сумме 11,2 тыс. рублей и перераспределением средств между сельскими поселениями с целью доведения оплаты труда </w:t>
      </w:r>
      <w:proofErr w:type="gramStart"/>
      <w:r w:rsidRPr="00667709">
        <w:rPr>
          <w:bCs/>
          <w:iCs/>
          <w:sz w:val="28"/>
          <w:szCs w:val="28"/>
          <w:lang w:val="ru-RU"/>
        </w:rPr>
        <w:t>до</w:t>
      </w:r>
      <w:proofErr w:type="gramEnd"/>
      <w:r w:rsidRPr="00667709">
        <w:rPr>
          <w:bCs/>
          <w:iCs/>
          <w:sz w:val="28"/>
          <w:szCs w:val="28"/>
          <w:lang w:val="ru-RU"/>
        </w:rPr>
        <w:t xml:space="preserve"> МРОТ.</w:t>
      </w:r>
    </w:p>
    <w:p w:rsidR="00667709" w:rsidRPr="00667709" w:rsidRDefault="00667709" w:rsidP="00667709">
      <w:pPr>
        <w:numPr>
          <w:ilvl w:val="0"/>
          <w:numId w:val="3"/>
        </w:numPr>
        <w:tabs>
          <w:tab w:val="num" w:pos="0"/>
          <w:tab w:val="left" w:pos="567"/>
        </w:tabs>
        <w:ind w:left="0" w:firstLine="0"/>
        <w:jc w:val="both"/>
        <w:rPr>
          <w:b/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 xml:space="preserve">по разделу </w:t>
      </w:r>
      <w:r w:rsidRPr="00667709">
        <w:rPr>
          <w:b/>
          <w:sz w:val="28"/>
          <w:szCs w:val="28"/>
          <w:u w:val="single"/>
          <w:lang w:val="ru-RU"/>
        </w:rPr>
        <w:t>«</w:t>
      </w:r>
      <w:r w:rsidRPr="00667709">
        <w:rPr>
          <w:b/>
          <w:iCs/>
          <w:sz w:val="28"/>
          <w:szCs w:val="28"/>
          <w:u w:val="single"/>
          <w:lang w:val="ru-RU"/>
        </w:rPr>
        <w:t>Национальная экономика</w:t>
      </w:r>
      <w:r w:rsidRPr="00667709">
        <w:rPr>
          <w:b/>
          <w:sz w:val="28"/>
          <w:szCs w:val="28"/>
          <w:u w:val="single"/>
          <w:lang w:val="ru-RU"/>
        </w:rPr>
        <w:t>»:</w:t>
      </w:r>
    </w:p>
    <w:p w:rsidR="00667709" w:rsidRPr="00667709" w:rsidRDefault="00667709" w:rsidP="00667709">
      <w:pPr>
        <w:numPr>
          <w:ilvl w:val="0"/>
          <w:numId w:val="6"/>
        </w:numPr>
        <w:tabs>
          <w:tab w:val="left" w:pos="709"/>
          <w:tab w:val="left" w:pos="1134"/>
        </w:tabs>
        <w:ind w:left="567" w:firstLine="142"/>
        <w:jc w:val="both"/>
        <w:rPr>
          <w:b/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по подразделу «Дорожное хозяйство» увеличится план по расходам на общую сумму 99,3 тыс. рублей, в том числе:</w:t>
      </w:r>
    </w:p>
    <w:p w:rsidR="00667709" w:rsidRPr="00667709" w:rsidRDefault="00667709" w:rsidP="00667709">
      <w:pPr>
        <w:numPr>
          <w:ilvl w:val="0"/>
          <w:numId w:val="9"/>
        </w:numPr>
        <w:tabs>
          <w:tab w:val="left" w:pos="851"/>
        </w:tabs>
        <w:ind w:left="851" w:firstLine="284"/>
        <w:jc w:val="both"/>
        <w:rPr>
          <w:b/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за счет средств, поступивших от граждан в результате введения самообложения на решение вопросов местного значения на приобретение щебня для ремонта дорог с. Морты на сумму 97,0 тыс. рублей;</w:t>
      </w:r>
    </w:p>
    <w:p w:rsidR="00667709" w:rsidRPr="00667709" w:rsidRDefault="00667709" w:rsidP="00667709">
      <w:pPr>
        <w:numPr>
          <w:ilvl w:val="0"/>
          <w:numId w:val="9"/>
        </w:numPr>
        <w:tabs>
          <w:tab w:val="left" w:pos="851"/>
        </w:tabs>
        <w:ind w:left="851" w:firstLine="284"/>
        <w:jc w:val="both"/>
        <w:rPr>
          <w:b/>
          <w:iCs/>
          <w:sz w:val="28"/>
          <w:szCs w:val="28"/>
          <w:lang w:val="ru-RU"/>
        </w:rPr>
      </w:pPr>
      <w:r w:rsidRPr="00667709">
        <w:rPr>
          <w:iCs/>
          <w:sz w:val="28"/>
          <w:szCs w:val="28"/>
          <w:lang w:val="ru-RU"/>
        </w:rPr>
        <w:t>за счет переходящих остатков денежных средств на начало года на приобретение щебня для ремонта дорог с. Морты на сумму 2,3 тыс. рублей (</w:t>
      </w:r>
      <w:r w:rsidRPr="00667709">
        <w:rPr>
          <w:iCs/>
          <w:szCs w:val="28"/>
          <w:lang w:val="ru-RU"/>
        </w:rPr>
        <w:t>средства самообложения граждан, собранные в 2015г. – 2,0 тыс. рублей и в 2016г. – 0,3 тыс. рублей</w:t>
      </w:r>
      <w:r w:rsidRPr="00667709">
        <w:rPr>
          <w:iCs/>
          <w:sz w:val="28"/>
          <w:szCs w:val="28"/>
          <w:lang w:val="ru-RU"/>
        </w:rPr>
        <w:t>).</w:t>
      </w:r>
    </w:p>
    <w:p w:rsidR="00667709" w:rsidRPr="00667709" w:rsidRDefault="00667709" w:rsidP="00667709">
      <w:pPr>
        <w:widowControl w:val="0"/>
        <w:ind w:firstLine="720"/>
        <w:jc w:val="both"/>
        <w:rPr>
          <w:sz w:val="28"/>
          <w:szCs w:val="28"/>
          <w:lang w:val="ru-RU"/>
        </w:rPr>
      </w:pPr>
    </w:p>
    <w:p w:rsidR="00667709" w:rsidRPr="00667709" w:rsidRDefault="00667709" w:rsidP="0066770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lang w:val="ru-RU"/>
        </w:rPr>
        <w:t xml:space="preserve">Таким образом, расходная часть бюджета Поселения изменится и составит </w:t>
      </w:r>
      <w:r w:rsidRPr="00667709">
        <w:rPr>
          <w:b/>
          <w:sz w:val="28"/>
          <w:szCs w:val="28"/>
          <w:lang w:val="ru-RU"/>
        </w:rPr>
        <w:t>2 216,6 тыс. рублей.</w:t>
      </w:r>
    </w:p>
    <w:p w:rsidR="00667709" w:rsidRPr="00667709" w:rsidRDefault="00667709" w:rsidP="00667709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lang w:val="ru-RU"/>
        </w:rPr>
        <w:t>В соответствии с внесенными изменениями скорректированы отдельные статьи и приложения к Решению о бюджете Поселения на 2018 год:</w:t>
      </w:r>
    </w:p>
    <w:p w:rsidR="00667709" w:rsidRPr="00667709" w:rsidRDefault="00667709" w:rsidP="00667709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lang w:val="ru-RU"/>
        </w:rPr>
        <w:t xml:space="preserve">в самом Решении: </w:t>
      </w:r>
    </w:p>
    <w:p w:rsidR="00667709" w:rsidRPr="00667709" w:rsidRDefault="00667709" w:rsidP="00667709">
      <w:pPr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статье 1, в части 1, в пунктах 1, 2, 3</w:t>
      </w:r>
      <w:r w:rsidRPr="00667709">
        <w:rPr>
          <w:sz w:val="28"/>
          <w:szCs w:val="28"/>
          <w:lang w:val="ru-RU"/>
        </w:rPr>
        <w:t xml:space="preserve"> – в основных характеристиках бюджета Поселения приведены уточненные суммы по объемам доходов,  расходов и дефицита бюджета;</w:t>
      </w:r>
    </w:p>
    <w:p w:rsidR="00667709" w:rsidRPr="00667709" w:rsidRDefault="00667709" w:rsidP="00667709">
      <w:pPr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статье 8</w:t>
      </w:r>
      <w:r w:rsidRPr="00667709">
        <w:rPr>
          <w:sz w:val="28"/>
          <w:szCs w:val="28"/>
          <w:lang w:val="ru-RU"/>
        </w:rPr>
        <w:t xml:space="preserve"> – уточнены объемы субвенции на реализацию полномочий по осуществлению первичного воинского учета на территориях, на которых отсутствуют военные комиссариаты на 2018 год;</w:t>
      </w:r>
    </w:p>
    <w:p w:rsidR="00667709" w:rsidRPr="00667709" w:rsidRDefault="00667709" w:rsidP="00667709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дополнено статьей 10</w:t>
      </w:r>
      <w:r w:rsidRPr="00667709">
        <w:rPr>
          <w:sz w:val="28"/>
          <w:szCs w:val="28"/>
          <w:lang w:val="ru-RU"/>
        </w:rPr>
        <w:t xml:space="preserve"> следующего содержания:</w:t>
      </w:r>
    </w:p>
    <w:p w:rsidR="00667709" w:rsidRPr="00667709" w:rsidRDefault="00667709" w:rsidP="00667709">
      <w:pPr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lang w:val="ru-RU"/>
        </w:rPr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2018 год с распределением согласно приложению 9 к настоящему Решению»;</w:t>
      </w:r>
    </w:p>
    <w:p w:rsidR="00667709" w:rsidRPr="00667709" w:rsidRDefault="00667709" w:rsidP="00667709">
      <w:pPr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статьи 10 - 13</w:t>
      </w:r>
      <w:r w:rsidRPr="00667709">
        <w:rPr>
          <w:sz w:val="28"/>
          <w:szCs w:val="28"/>
          <w:lang w:val="ru-RU"/>
        </w:rPr>
        <w:t xml:space="preserve">  считать статьями 11 - 14;</w:t>
      </w:r>
    </w:p>
    <w:p w:rsidR="00667709" w:rsidRPr="00667709" w:rsidRDefault="00667709" w:rsidP="00667709">
      <w:pPr>
        <w:widowControl w:val="0"/>
        <w:ind w:firstLine="708"/>
        <w:jc w:val="both"/>
        <w:rPr>
          <w:color w:val="000080"/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приложении</w:t>
      </w:r>
      <w:r w:rsidRPr="00667709">
        <w:rPr>
          <w:u w:val="single"/>
          <w:lang w:val="ru-RU"/>
        </w:rPr>
        <w:t xml:space="preserve"> </w:t>
      </w:r>
      <w:r w:rsidRPr="00667709">
        <w:rPr>
          <w:sz w:val="28"/>
          <w:szCs w:val="28"/>
          <w:u w:val="single"/>
          <w:lang w:val="ru-RU"/>
        </w:rPr>
        <w:t>1</w:t>
      </w:r>
      <w:r w:rsidRPr="00667709">
        <w:rPr>
          <w:color w:val="000080"/>
          <w:sz w:val="28"/>
          <w:szCs w:val="28"/>
          <w:u w:val="single"/>
          <w:lang w:val="ru-RU"/>
        </w:rPr>
        <w:t xml:space="preserve"> </w:t>
      </w:r>
      <w:r w:rsidRPr="00667709">
        <w:rPr>
          <w:color w:val="000080"/>
          <w:sz w:val="28"/>
          <w:szCs w:val="28"/>
          <w:lang w:val="ru-RU"/>
        </w:rPr>
        <w:t xml:space="preserve">– «Источники финансирования дефицита бюджета </w:t>
      </w:r>
      <w:proofErr w:type="spellStart"/>
      <w:r w:rsidRPr="00667709">
        <w:rPr>
          <w:color w:val="000080"/>
          <w:sz w:val="28"/>
          <w:szCs w:val="28"/>
          <w:lang w:val="ru-RU"/>
        </w:rPr>
        <w:lastRenderedPageBreak/>
        <w:t>Мортовского</w:t>
      </w:r>
      <w:proofErr w:type="spellEnd"/>
      <w:r w:rsidRPr="00667709">
        <w:rPr>
          <w:color w:val="000080"/>
          <w:sz w:val="28"/>
          <w:szCs w:val="28"/>
          <w:lang w:val="ru-RU"/>
        </w:rPr>
        <w:t xml:space="preserve"> сельского поселения на 2018 год» изложены в новой редакции;</w:t>
      </w:r>
    </w:p>
    <w:p w:rsidR="00667709" w:rsidRPr="00667709" w:rsidRDefault="00667709" w:rsidP="00667709">
      <w:pPr>
        <w:widowControl w:val="0"/>
        <w:ind w:firstLine="708"/>
        <w:jc w:val="both"/>
        <w:rPr>
          <w:color w:val="000080"/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приложении</w:t>
      </w:r>
      <w:r w:rsidRPr="00667709">
        <w:rPr>
          <w:color w:val="000080"/>
          <w:sz w:val="28"/>
          <w:szCs w:val="28"/>
          <w:u w:val="single"/>
          <w:lang w:val="ru-RU"/>
        </w:rPr>
        <w:t xml:space="preserve"> 2</w:t>
      </w:r>
      <w:r w:rsidRPr="00667709">
        <w:rPr>
          <w:color w:val="000080"/>
          <w:sz w:val="28"/>
          <w:szCs w:val="28"/>
          <w:lang w:val="ru-RU"/>
        </w:rPr>
        <w:t xml:space="preserve"> </w:t>
      </w:r>
      <w:r w:rsidRPr="00667709">
        <w:rPr>
          <w:sz w:val="28"/>
          <w:szCs w:val="28"/>
          <w:lang w:val="ru-RU"/>
        </w:rPr>
        <w:t>–</w:t>
      </w:r>
      <w:r w:rsidRPr="00667709">
        <w:rPr>
          <w:color w:val="000080"/>
          <w:sz w:val="28"/>
          <w:szCs w:val="28"/>
          <w:lang w:val="ru-RU"/>
        </w:rPr>
        <w:t xml:space="preserve"> «Прогнозируемые объемы доходов бюджета </w:t>
      </w:r>
      <w:proofErr w:type="spellStart"/>
      <w:r w:rsidRPr="00667709">
        <w:rPr>
          <w:color w:val="000080"/>
          <w:sz w:val="28"/>
          <w:szCs w:val="28"/>
          <w:lang w:val="ru-RU"/>
        </w:rPr>
        <w:t>Мортовского</w:t>
      </w:r>
      <w:proofErr w:type="spellEnd"/>
      <w:r w:rsidRPr="00667709">
        <w:rPr>
          <w:sz w:val="28"/>
          <w:szCs w:val="28"/>
          <w:lang w:val="ru-RU"/>
        </w:rPr>
        <w:t xml:space="preserve"> </w:t>
      </w:r>
      <w:r w:rsidRPr="00667709">
        <w:rPr>
          <w:color w:val="000080"/>
          <w:sz w:val="28"/>
          <w:szCs w:val="28"/>
          <w:lang w:val="ru-RU"/>
        </w:rPr>
        <w:t>сельского поселения на 2018 год» изложены в новой редакции;</w:t>
      </w:r>
    </w:p>
    <w:p w:rsidR="00667709" w:rsidRPr="00667709" w:rsidRDefault="00667709" w:rsidP="0066770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приложении 5</w:t>
      </w:r>
      <w:r w:rsidRPr="00667709">
        <w:rPr>
          <w:sz w:val="28"/>
          <w:szCs w:val="28"/>
          <w:lang w:val="ru-RU"/>
        </w:rPr>
        <w:t xml:space="preserve"> – «Ведомственная структура расходов бюджета Поселения на 2018 год» изложена в новой редакции;</w:t>
      </w:r>
    </w:p>
    <w:p w:rsidR="00667709" w:rsidRPr="00667709" w:rsidRDefault="00667709" w:rsidP="00667709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приложении 6</w:t>
      </w:r>
      <w:r w:rsidRPr="00667709">
        <w:rPr>
          <w:sz w:val="28"/>
          <w:szCs w:val="28"/>
          <w:lang w:val="ru-RU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</w:t>
      </w:r>
      <w:proofErr w:type="gramStart"/>
      <w:r w:rsidRPr="00667709">
        <w:rPr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667709">
        <w:rPr>
          <w:sz w:val="28"/>
          <w:szCs w:val="28"/>
          <w:lang w:val="ru-RU"/>
        </w:rPr>
        <w:t xml:space="preserve"> на 2018 год» изложено в новой редакции;</w:t>
      </w:r>
    </w:p>
    <w:p w:rsidR="00667709" w:rsidRPr="00667709" w:rsidRDefault="00667709" w:rsidP="00667709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в приложении 7</w:t>
      </w:r>
      <w:r w:rsidRPr="00667709">
        <w:rPr>
          <w:sz w:val="28"/>
          <w:szCs w:val="28"/>
          <w:lang w:val="ru-RU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год» изложено в новой редакции;</w:t>
      </w:r>
    </w:p>
    <w:p w:rsidR="00667709" w:rsidRPr="00667709" w:rsidRDefault="00667709" w:rsidP="00667709">
      <w:pPr>
        <w:ind w:firstLine="720"/>
        <w:jc w:val="both"/>
        <w:rPr>
          <w:sz w:val="28"/>
          <w:szCs w:val="28"/>
          <w:lang w:val="ru-RU"/>
        </w:rPr>
      </w:pPr>
      <w:r w:rsidRPr="00667709">
        <w:rPr>
          <w:sz w:val="28"/>
          <w:szCs w:val="28"/>
          <w:u w:val="single"/>
          <w:lang w:val="ru-RU"/>
        </w:rPr>
        <w:t>дополнено приложением  9</w:t>
      </w:r>
      <w:r w:rsidRPr="00667709">
        <w:rPr>
          <w:sz w:val="28"/>
          <w:szCs w:val="28"/>
          <w:lang w:val="ru-RU"/>
        </w:rPr>
        <w:t xml:space="preserve"> - «Межбюджетные трансферты, передаваемые бюджетам поселений из бюджета муниципального образования </w:t>
      </w:r>
      <w:proofErr w:type="spellStart"/>
      <w:r w:rsidRPr="00667709">
        <w:rPr>
          <w:sz w:val="28"/>
          <w:szCs w:val="28"/>
          <w:lang w:val="ru-RU"/>
        </w:rPr>
        <w:t>Елабужский</w:t>
      </w:r>
      <w:proofErr w:type="spellEnd"/>
      <w:r w:rsidRPr="00667709">
        <w:rPr>
          <w:sz w:val="28"/>
          <w:szCs w:val="28"/>
          <w:lang w:val="ru-RU"/>
        </w:rPr>
        <w:t xml:space="preserve"> муниципальный район Республики Татарстан на 2018 год».</w:t>
      </w:r>
    </w:p>
    <w:p w:rsidR="00667709" w:rsidRPr="00667709" w:rsidRDefault="00667709" w:rsidP="00667709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p w:rsidR="00667709" w:rsidRPr="00667709" w:rsidRDefault="00667709" w:rsidP="00667709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proofErr w:type="gramStart"/>
      <w:r w:rsidRPr="00667709">
        <w:rPr>
          <w:bCs/>
          <w:sz w:val="28"/>
          <w:szCs w:val="28"/>
          <w:lang w:val="ru-RU"/>
        </w:rPr>
        <w:t xml:space="preserve">С учетом внесенных изменений объем доходной части бюджета Поселения на 2018 год изменится и составит </w:t>
      </w:r>
      <w:r w:rsidRPr="00667709">
        <w:rPr>
          <w:b/>
          <w:bCs/>
          <w:sz w:val="28"/>
          <w:szCs w:val="28"/>
          <w:lang w:val="ru-RU"/>
        </w:rPr>
        <w:t>2 214,3 тыс. рублей</w:t>
      </w:r>
      <w:r w:rsidRPr="00667709">
        <w:rPr>
          <w:bCs/>
          <w:sz w:val="28"/>
          <w:szCs w:val="28"/>
          <w:lang w:val="ru-RU"/>
        </w:rPr>
        <w:t xml:space="preserve">, объем расходной части составит </w:t>
      </w:r>
      <w:r w:rsidRPr="00667709">
        <w:rPr>
          <w:b/>
          <w:sz w:val="28"/>
          <w:szCs w:val="28"/>
          <w:lang w:val="ru-RU"/>
        </w:rPr>
        <w:t xml:space="preserve">2 216,6 </w:t>
      </w:r>
      <w:r w:rsidRPr="00667709">
        <w:rPr>
          <w:b/>
          <w:bCs/>
          <w:sz w:val="28"/>
          <w:szCs w:val="28"/>
          <w:lang w:val="ru-RU"/>
        </w:rPr>
        <w:t>тыс. рублей,</w:t>
      </w:r>
      <w:r w:rsidRPr="00667709">
        <w:rPr>
          <w:bCs/>
          <w:sz w:val="28"/>
          <w:szCs w:val="28"/>
          <w:lang w:val="ru-RU"/>
        </w:rPr>
        <w:t xml:space="preserve"> с дефицитом  бюджета в сумме </w:t>
      </w:r>
      <w:r w:rsidRPr="00667709">
        <w:rPr>
          <w:b/>
          <w:bCs/>
          <w:sz w:val="28"/>
          <w:szCs w:val="28"/>
          <w:lang w:val="ru-RU"/>
        </w:rPr>
        <w:t>2,3 тыс. рублей</w:t>
      </w:r>
      <w:r w:rsidRPr="00667709">
        <w:rPr>
          <w:bCs/>
          <w:sz w:val="28"/>
          <w:szCs w:val="28"/>
          <w:lang w:val="ru-RU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  <w:proofErr w:type="gramEnd"/>
    </w:p>
    <w:p w:rsidR="00667709" w:rsidRPr="00667709" w:rsidRDefault="00667709" w:rsidP="00667709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667709" w:rsidRPr="00667709" w:rsidRDefault="00667709" w:rsidP="00667709">
      <w:pPr>
        <w:spacing w:line="276" w:lineRule="auto"/>
        <w:ind w:firstLine="540"/>
        <w:rPr>
          <w:b/>
          <w:sz w:val="28"/>
          <w:szCs w:val="28"/>
          <w:lang w:val="ru-RU"/>
        </w:rPr>
      </w:pPr>
    </w:p>
    <w:p w:rsidR="00667709" w:rsidRPr="00667709" w:rsidRDefault="00667709" w:rsidP="00667709">
      <w:pPr>
        <w:spacing w:line="276" w:lineRule="auto"/>
        <w:ind w:firstLine="540"/>
        <w:rPr>
          <w:b/>
          <w:sz w:val="28"/>
          <w:szCs w:val="28"/>
          <w:lang w:val="ru-RU"/>
        </w:rPr>
      </w:pPr>
      <w:r w:rsidRPr="00667709">
        <w:rPr>
          <w:b/>
          <w:sz w:val="28"/>
          <w:szCs w:val="28"/>
          <w:lang w:val="ru-RU"/>
        </w:rPr>
        <w:t xml:space="preserve">Руководитель        </w:t>
      </w:r>
      <w:r w:rsidRPr="00667709">
        <w:rPr>
          <w:b/>
          <w:sz w:val="28"/>
          <w:szCs w:val="28"/>
          <w:lang w:val="ru-RU"/>
        </w:rPr>
        <w:tab/>
      </w:r>
      <w:r w:rsidRPr="00667709">
        <w:rPr>
          <w:b/>
          <w:sz w:val="28"/>
          <w:szCs w:val="28"/>
          <w:lang w:val="ru-RU"/>
        </w:rPr>
        <w:tab/>
      </w:r>
      <w:r w:rsidRPr="00667709">
        <w:rPr>
          <w:b/>
          <w:sz w:val="28"/>
          <w:szCs w:val="28"/>
          <w:lang w:val="ru-RU"/>
        </w:rPr>
        <w:tab/>
      </w:r>
      <w:r w:rsidRPr="00667709">
        <w:rPr>
          <w:b/>
          <w:sz w:val="28"/>
          <w:szCs w:val="28"/>
          <w:lang w:val="ru-RU"/>
        </w:rPr>
        <w:tab/>
      </w:r>
      <w:r w:rsidRPr="00667709">
        <w:rPr>
          <w:b/>
          <w:sz w:val="28"/>
          <w:szCs w:val="28"/>
          <w:lang w:val="ru-RU"/>
        </w:rPr>
        <w:tab/>
      </w:r>
      <w:r w:rsidRPr="00667709">
        <w:rPr>
          <w:b/>
          <w:sz w:val="28"/>
          <w:szCs w:val="28"/>
          <w:lang w:val="ru-RU"/>
        </w:rPr>
        <w:tab/>
        <w:t>Ф.Ф. Закиров</w:t>
      </w:r>
    </w:p>
    <w:p w:rsidR="00667709" w:rsidRPr="00667709" w:rsidRDefault="00667709" w:rsidP="00667709">
      <w:pPr>
        <w:spacing w:line="360" w:lineRule="auto"/>
        <w:rPr>
          <w:b/>
          <w:lang w:val="ru-RU"/>
        </w:rPr>
      </w:pPr>
    </w:p>
    <w:p w:rsidR="00667709" w:rsidRPr="005E1E62" w:rsidRDefault="00667709">
      <w:pPr>
        <w:rPr>
          <w:lang w:val="ru-RU"/>
        </w:rPr>
      </w:pPr>
    </w:p>
    <w:sectPr w:rsidR="00667709" w:rsidRPr="005E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2B8"/>
    <w:multiLevelType w:val="hybridMultilevel"/>
    <w:tmpl w:val="A040543C"/>
    <w:lvl w:ilvl="0" w:tplc="440AC52C">
      <w:start w:val="1"/>
      <w:numFmt w:val="bullet"/>
      <w:lvlText w:val="—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C497DA7"/>
    <w:multiLevelType w:val="hybridMultilevel"/>
    <w:tmpl w:val="83388138"/>
    <w:lvl w:ilvl="0" w:tplc="440AC52C">
      <w:start w:val="1"/>
      <w:numFmt w:val="bullet"/>
      <w:lvlText w:val="—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5ACD3149"/>
    <w:multiLevelType w:val="hybridMultilevel"/>
    <w:tmpl w:val="F372F5EA"/>
    <w:lvl w:ilvl="0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050F45"/>
    <w:multiLevelType w:val="hybridMultilevel"/>
    <w:tmpl w:val="E7A43DE2"/>
    <w:lvl w:ilvl="0" w:tplc="0419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656D5ACF"/>
    <w:multiLevelType w:val="hybridMultilevel"/>
    <w:tmpl w:val="013227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1"/>
    <w:rsid w:val="00217A91"/>
    <w:rsid w:val="00247721"/>
    <w:rsid w:val="00282E2D"/>
    <w:rsid w:val="004573CE"/>
    <w:rsid w:val="004E3FE0"/>
    <w:rsid w:val="004E57A1"/>
    <w:rsid w:val="005E1E62"/>
    <w:rsid w:val="00667709"/>
    <w:rsid w:val="0069108E"/>
    <w:rsid w:val="00915FCC"/>
    <w:rsid w:val="009F45CD"/>
    <w:rsid w:val="00D437E5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1E62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E3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E0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1E62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E3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E0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7F6A-D4FF-4C41-ACFB-C895E327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4686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cp:lastPrinted>2018-05-07T05:25:00Z</cp:lastPrinted>
  <dcterms:created xsi:type="dcterms:W3CDTF">2018-04-28T05:00:00Z</dcterms:created>
  <dcterms:modified xsi:type="dcterms:W3CDTF">2018-05-07T05:25:00Z</dcterms:modified>
</cp:coreProperties>
</file>