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FF3ECE" w:rsidRPr="00FF3ECE" w:rsidTr="00493E60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F3ECE" w:rsidRPr="00FF3ECE" w:rsidRDefault="00FF3ECE" w:rsidP="00FF3ECE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ru-RU"/>
              </w:rPr>
            </w:pPr>
            <w:r w:rsidRPr="00FF3ECE">
              <w:rPr>
                <w:rFonts w:ascii="Times New Roman" w:hAnsi="Times New Roman"/>
                <w:sz w:val="28"/>
                <w:szCs w:val="28"/>
                <w:lang w:val="tt-RU" w:eastAsia="ru-RU"/>
              </w:rPr>
              <w:t xml:space="preserve">   ИСПОЛНИТЕЛЬНЫЙ КОМИТЕТ  МОРТОВСКОГО  СЕЛЬСКОГО ПОСЕЛЕНИЯ ЕЛАБУЖСКОГО МУНИЦИПАЛЬНОГО </w:t>
            </w:r>
            <w:r w:rsidRPr="00FF3ECE">
              <w:rPr>
                <w:rFonts w:ascii="Times New Roman" w:eastAsia="Calibri" w:hAnsi="Times New Roman"/>
                <w:sz w:val="28"/>
                <w:szCs w:val="28"/>
                <w:lang w:val="tt-RU" w:eastAsia="ru-RU"/>
              </w:rPr>
              <w:t>РАЙОНА</w:t>
            </w:r>
          </w:p>
          <w:p w:rsidR="00FF3ECE" w:rsidRPr="00FF3ECE" w:rsidRDefault="00FF3ECE" w:rsidP="00FF3ECE">
            <w:pPr>
              <w:spacing w:line="300" w:lineRule="exact"/>
              <w:ind w:right="-148" w:firstLine="0"/>
              <w:jc w:val="left"/>
              <w:rPr>
                <w:rFonts w:ascii="Times New Roman" w:eastAsia="Calibri" w:hAnsi="Times New Roman"/>
                <w:sz w:val="28"/>
                <w:szCs w:val="28"/>
                <w:lang w:val="tt-RU" w:eastAsia="ru-RU"/>
              </w:rPr>
            </w:pPr>
            <w:r w:rsidRPr="00FF3ECE">
              <w:rPr>
                <w:rFonts w:ascii="Times New Roman" w:eastAsia="Calibri" w:hAnsi="Times New Roman"/>
                <w:sz w:val="28"/>
                <w:szCs w:val="28"/>
                <w:lang w:val="en-US" w:eastAsia="ru-RU"/>
              </w:rPr>
              <w:t>Р</w:t>
            </w:r>
            <w:r w:rsidRPr="00FF3ECE">
              <w:rPr>
                <w:rFonts w:ascii="Times New Roman" w:eastAsia="Calibri" w:hAnsi="Times New Roman"/>
                <w:sz w:val="28"/>
                <w:szCs w:val="28"/>
                <w:lang w:val="tt-RU" w:eastAsia="ru-RU"/>
              </w:rPr>
              <w:t>ЕСПУБЛИКИ ТАТАРСТАН</w:t>
            </w:r>
          </w:p>
          <w:p w:rsidR="00FF3ECE" w:rsidRPr="00FF3ECE" w:rsidRDefault="00FF3ECE" w:rsidP="00FF3ECE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F3ECE" w:rsidRPr="00FF3ECE" w:rsidRDefault="00FF3ECE" w:rsidP="00FF3ECE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FF3ECE"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52346E" wp14:editId="5FB212FC">
                  <wp:extent cx="652145" cy="668655"/>
                  <wp:effectExtent l="0" t="0" r="0" b="0"/>
                  <wp:docPr id="3" name="Рисунок 3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F3ECE" w:rsidRPr="00FF3ECE" w:rsidRDefault="00FF3ECE" w:rsidP="00FF3ECE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ru-RU"/>
              </w:rPr>
            </w:pPr>
            <w:r w:rsidRPr="00FF3ECE">
              <w:rPr>
                <w:rFonts w:ascii="Times New Roman" w:eastAsia="Calibri" w:hAnsi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FF3ECE" w:rsidRPr="00FF3ECE" w:rsidRDefault="00C11805" w:rsidP="00FF3ECE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tt-RU" w:eastAsia="ru-RU"/>
              </w:rPr>
              <w:t xml:space="preserve">АЛАБУГА МУНИЦИПАЛЬ РАЙОНЫ </w:t>
            </w:r>
            <w:bookmarkStart w:id="0" w:name="_GoBack"/>
            <w:bookmarkEnd w:id="0"/>
            <w:r w:rsidR="00FF3ECE" w:rsidRPr="00FF3ECE">
              <w:rPr>
                <w:rFonts w:ascii="Times New Roman" w:eastAsia="Calibri" w:hAnsi="Times New Roman"/>
                <w:sz w:val="28"/>
                <w:szCs w:val="28"/>
                <w:lang w:val="tt-RU" w:eastAsia="ru-RU"/>
              </w:rPr>
              <w:t xml:space="preserve"> МОРТ </w:t>
            </w:r>
          </w:p>
          <w:p w:rsidR="00FF3ECE" w:rsidRPr="00FF3ECE" w:rsidRDefault="00FF3ECE" w:rsidP="00FF3ECE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 w:rsidRPr="00FF3ECE">
              <w:rPr>
                <w:rFonts w:ascii="Times New Roman" w:eastAsia="Calibri" w:hAnsi="Times New Roman"/>
                <w:sz w:val="28"/>
                <w:szCs w:val="28"/>
                <w:lang w:val="tt-RU" w:eastAsia="ru-RU"/>
              </w:rPr>
              <w:t xml:space="preserve">АВЫЛ ҖИРЛЕГЕ БАШКАРМА КОМИТЕТЫ </w:t>
            </w:r>
          </w:p>
        </w:tc>
      </w:tr>
    </w:tbl>
    <w:p w:rsidR="00FF3ECE" w:rsidRPr="00FF3ECE" w:rsidRDefault="00FF3ECE" w:rsidP="00FF3ECE">
      <w:pPr>
        <w:ind w:firstLine="0"/>
        <w:jc w:val="left"/>
        <w:rPr>
          <w:rFonts w:ascii="Times New Roman" w:hAnsi="Times New Roman"/>
          <w:b/>
          <w:sz w:val="28"/>
          <w:szCs w:val="28"/>
          <w:lang w:val="tt-RU" w:eastAsia="ar-SA"/>
        </w:rPr>
      </w:pPr>
    </w:p>
    <w:p w:rsidR="00FF3ECE" w:rsidRPr="00FF3ECE" w:rsidRDefault="00FF3ECE" w:rsidP="00FF3ECE">
      <w:pPr>
        <w:ind w:firstLine="0"/>
        <w:jc w:val="left"/>
        <w:rPr>
          <w:rFonts w:ascii="Times New Roman" w:hAnsi="Times New Roman"/>
          <w:b/>
          <w:sz w:val="28"/>
          <w:szCs w:val="28"/>
          <w:lang w:val="tt-RU" w:eastAsia="ar-SA"/>
        </w:rPr>
      </w:pPr>
      <w:r w:rsidRPr="00FF3ECE">
        <w:rPr>
          <w:rFonts w:ascii="Times New Roman" w:hAnsi="Times New Roman"/>
          <w:b/>
          <w:sz w:val="28"/>
          <w:szCs w:val="28"/>
          <w:lang w:val="tt-RU" w:eastAsia="ar-SA"/>
        </w:rPr>
        <w:t xml:space="preserve">РАСПОРЯЖЕНИЕ          </w:t>
      </w:r>
      <w:r w:rsidRPr="00FF3ECE">
        <w:rPr>
          <w:rFonts w:ascii="Times New Roman" w:hAnsi="Times New Roman"/>
          <w:b/>
          <w:sz w:val="28"/>
          <w:szCs w:val="28"/>
          <w:lang w:eastAsia="ar-SA"/>
        </w:rPr>
        <w:t xml:space="preserve">     </w:t>
      </w:r>
      <w:r w:rsidRPr="00FF3ECE">
        <w:rPr>
          <w:rFonts w:ascii="Times New Roman" w:hAnsi="Times New Roman"/>
          <w:b/>
          <w:sz w:val="28"/>
          <w:szCs w:val="28"/>
          <w:lang w:val="tt-RU" w:eastAsia="ar-SA"/>
        </w:rPr>
        <w:t xml:space="preserve">  с. Морты                                БОЕРЫК</w:t>
      </w:r>
    </w:p>
    <w:p w:rsidR="00E6338B" w:rsidRPr="00FF3ECE" w:rsidRDefault="00E6338B" w:rsidP="00E6338B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 w:rsidRPr="00FF3ECE">
        <w:rPr>
          <w:rFonts w:ascii="Times New Roman" w:eastAsia="Calibri" w:hAnsi="Times New Roman"/>
          <w:b/>
          <w:sz w:val="28"/>
          <w:szCs w:val="28"/>
          <w:lang w:val="tt-RU"/>
        </w:rPr>
        <w:t xml:space="preserve"> </w:t>
      </w:r>
    </w:p>
    <w:tbl>
      <w:tblPr>
        <w:tblW w:w="15315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9998"/>
        <w:gridCol w:w="5317"/>
      </w:tblGrid>
      <w:tr w:rsidR="00E6338B" w:rsidTr="00E6338B">
        <w:trPr>
          <w:trHeight w:val="65"/>
        </w:trPr>
        <w:tc>
          <w:tcPr>
            <w:tcW w:w="9997" w:type="dxa"/>
          </w:tcPr>
          <w:p w:rsidR="00E6338B" w:rsidRDefault="00FF3ECE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16"/>
                <w:lang w:val="be-BY"/>
              </w:rPr>
            </w:pPr>
            <w:r>
              <w:rPr>
                <w:rFonts w:ascii="Times New Roman" w:hAnsi="Times New Roman"/>
                <w:sz w:val="28"/>
                <w:szCs w:val="16"/>
                <w:lang w:val="be-BY"/>
              </w:rPr>
              <w:t xml:space="preserve">     № 35</w:t>
            </w:r>
            <w:r w:rsidR="00E6338B">
              <w:rPr>
                <w:rFonts w:ascii="Times New Roman" w:hAnsi="Times New Roman"/>
                <w:sz w:val="28"/>
                <w:szCs w:val="16"/>
                <w:lang w:val="be-BY"/>
              </w:rPr>
              <w:t xml:space="preserve">                                                    </w:t>
            </w:r>
            <w:r w:rsidR="004515B3">
              <w:rPr>
                <w:rFonts w:ascii="Times New Roman" w:hAnsi="Times New Roman"/>
                <w:sz w:val="28"/>
                <w:szCs w:val="16"/>
                <w:lang w:val="be-BY"/>
              </w:rPr>
              <w:t xml:space="preserve">            от 18 октября </w:t>
            </w:r>
            <w:r w:rsidR="00E6338B">
              <w:rPr>
                <w:rFonts w:ascii="Times New Roman" w:hAnsi="Times New Roman"/>
                <w:sz w:val="28"/>
                <w:szCs w:val="16"/>
                <w:lang w:val="be-BY"/>
              </w:rPr>
              <w:t>2018г.</w:t>
            </w:r>
          </w:p>
          <w:p w:rsidR="00E6338B" w:rsidRDefault="00E633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6" w:type="dxa"/>
          </w:tcPr>
          <w:p w:rsidR="00E6338B" w:rsidRDefault="00E6338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6338B" w:rsidRDefault="00E6338B" w:rsidP="00E633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реализации поручений Президента Республики Татарстан от 02.01.2014 г. № ПР-1</w:t>
      </w:r>
    </w:p>
    <w:p w:rsidR="00E6338B" w:rsidRDefault="00E6338B" w:rsidP="00E6338B">
      <w:pPr>
        <w:rPr>
          <w:rFonts w:ascii="Times New Roman" w:hAnsi="Times New Roman"/>
          <w:sz w:val="28"/>
          <w:szCs w:val="28"/>
        </w:rPr>
      </w:pPr>
    </w:p>
    <w:p w:rsidR="00E6338B" w:rsidRDefault="00E6338B" w:rsidP="00E6338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соответствие с Федеральным законом от 25.12.2008 г. № 273-ФЗ</w:t>
      </w:r>
    </w:p>
    <w:p w:rsidR="00E6338B" w:rsidRDefault="00E6338B" w:rsidP="00E6338B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«О противодействии коррупции» и целях реализации поручений Президента Республики Татарстан </w:t>
      </w:r>
      <w:r>
        <w:rPr>
          <w:rFonts w:ascii="Times New Roman" w:hAnsi="Times New Roman"/>
          <w:sz w:val="28"/>
          <w:szCs w:val="28"/>
        </w:rPr>
        <w:t>02.01.2014 года № ПР-1 п</w:t>
      </w:r>
      <w:r>
        <w:rPr>
          <w:rFonts w:ascii="Times New Roman" w:hAnsi="Times New Roman"/>
          <w:sz w:val="28"/>
          <w:szCs w:val="28"/>
          <w:lang w:eastAsia="ru-RU"/>
        </w:rPr>
        <w:t xml:space="preserve">о итогам заседания Совета при Президенте Российской Федерации по противодействию коррупции </w:t>
      </w:r>
    </w:p>
    <w:p w:rsidR="00E6338B" w:rsidRDefault="00E6338B" w:rsidP="00E6338B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30 октября 2013 года</w:t>
      </w:r>
    </w:p>
    <w:p w:rsidR="00E6338B" w:rsidRDefault="00E6338B" w:rsidP="00E6338B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E6338B" w:rsidRDefault="00E6338B" w:rsidP="00E6338B">
      <w:pPr>
        <w:pStyle w:val="a3"/>
        <w:spacing w:after="120"/>
        <w:ind w:left="-142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Возложить персональную ответственность за состояние антикоррупционной работы на заместителя руководителя</w:t>
      </w:r>
      <w:r w:rsidR="004515B3">
        <w:rPr>
          <w:rFonts w:ascii="Times New Roman" w:hAnsi="Times New Roman"/>
          <w:sz w:val="28"/>
          <w:szCs w:val="28"/>
          <w:lang w:eastAsia="ru-RU"/>
        </w:rPr>
        <w:t xml:space="preserve"> Исполнительного комитета </w:t>
      </w:r>
      <w:proofErr w:type="spellStart"/>
      <w:r w:rsidR="004515B3">
        <w:rPr>
          <w:rFonts w:ascii="Times New Roman" w:hAnsi="Times New Roman"/>
          <w:sz w:val="28"/>
          <w:szCs w:val="28"/>
          <w:lang w:eastAsia="ru-RU"/>
        </w:rPr>
        <w:t>Мортов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–</w:t>
      </w:r>
      <w:r w:rsidR="004515B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15B3">
        <w:rPr>
          <w:rFonts w:ascii="Times New Roman" w:hAnsi="Times New Roman"/>
          <w:sz w:val="28"/>
          <w:szCs w:val="28"/>
          <w:lang w:eastAsia="ru-RU"/>
        </w:rPr>
        <w:t>Файзуллину</w:t>
      </w:r>
      <w:proofErr w:type="spellEnd"/>
      <w:r w:rsidR="004515B3">
        <w:rPr>
          <w:rFonts w:ascii="Times New Roman" w:hAnsi="Times New Roman"/>
          <w:sz w:val="28"/>
          <w:szCs w:val="28"/>
          <w:lang w:eastAsia="ru-RU"/>
        </w:rPr>
        <w:t xml:space="preserve"> Рафиду </w:t>
      </w:r>
      <w:proofErr w:type="spellStart"/>
      <w:r w:rsidR="004515B3">
        <w:rPr>
          <w:rFonts w:ascii="Times New Roman" w:hAnsi="Times New Roman"/>
          <w:sz w:val="28"/>
          <w:szCs w:val="28"/>
          <w:lang w:eastAsia="ru-RU"/>
        </w:rPr>
        <w:t>Амиряновну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6338B" w:rsidRDefault="00E6338B" w:rsidP="00E6338B">
      <w:pPr>
        <w:pStyle w:val="a3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E6338B" w:rsidRDefault="00E6338B" w:rsidP="00E6338B">
      <w:pPr>
        <w:ind w:right="-159" w:firstLine="708"/>
        <w:rPr>
          <w:rFonts w:ascii="Times New Roman CYR" w:hAnsi="Times New Roman CYR"/>
          <w:sz w:val="28"/>
          <w:szCs w:val="28"/>
        </w:rPr>
      </w:pPr>
    </w:p>
    <w:p w:rsidR="00E6338B" w:rsidRDefault="00E6338B" w:rsidP="00E6338B">
      <w:pPr>
        <w:ind w:right="-159"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</w:t>
      </w:r>
    </w:p>
    <w:p w:rsidR="00E6338B" w:rsidRDefault="00E6338B" w:rsidP="00E6338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                                                         </w:t>
      </w:r>
      <w:r w:rsidR="004515B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515B3">
        <w:rPr>
          <w:rFonts w:ascii="Times New Roman" w:hAnsi="Times New Roman"/>
          <w:sz w:val="28"/>
          <w:szCs w:val="28"/>
        </w:rPr>
        <w:t>Ф.Ф.Закиров</w:t>
      </w:r>
      <w:proofErr w:type="spellEnd"/>
      <w:r w:rsidR="00451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52812" w:rsidRDefault="00552812"/>
    <w:sectPr w:rsidR="0055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1329"/>
    <w:multiLevelType w:val="hybridMultilevel"/>
    <w:tmpl w:val="178A5314"/>
    <w:lvl w:ilvl="0" w:tplc="A4B08D66">
      <w:start w:val="2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AD"/>
    <w:rsid w:val="004515B3"/>
    <w:rsid w:val="00552812"/>
    <w:rsid w:val="00AD56AD"/>
    <w:rsid w:val="00C11805"/>
    <w:rsid w:val="00E6338B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8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3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3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8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3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3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9</cp:revision>
  <dcterms:created xsi:type="dcterms:W3CDTF">2018-11-01T11:51:00Z</dcterms:created>
  <dcterms:modified xsi:type="dcterms:W3CDTF">2022-07-20T08:09:00Z</dcterms:modified>
</cp:coreProperties>
</file>