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2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AF0F75" w:rsidTr="00245CBC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F0F75" w:rsidRDefault="00AF0F75" w:rsidP="00245CBC">
            <w:pPr>
              <w:spacing w:line="30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«СОВЕТ МОРТОВСКОГО  СЕЛЬСКОГО ПОСЕЛЕНИЯ» ЕЛАБУЖСКОГО МУНИЦИПАЛЬНОГО РАЙОНА</w:t>
            </w:r>
          </w:p>
          <w:p w:rsidR="00AF0F75" w:rsidRDefault="00AF0F75" w:rsidP="00245CBC">
            <w:pPr>
              <w:spacing w:line="300" w:lineRule="exact"/>
              <w:ind w:right="-14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AF0F75" w:rsidRDefault="00AF0F75" w:rsidP="00245CBC">
            <w:pPr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F0F75" w:rsidRDefault="00AF0F75" w:rsidP="00245CBC">
            <w:pPr>
              <w:spacing w:line="276" w:lineRule="auto"/>
              <w:ind w:right="-15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0853E6B" wp14:editId="62B83635">
                  <wp:extent cx="647700" cy="6731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F0F75" w:rsidRDefault="00AF0F75" w:rsidP="00245CB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ТАТАРСТАН РЕСПУБЛИКАСЫ</w:t>
            </w:r>
          </w:p>
          <w:p w:rsidR="00AF0F75" w:rsidRDefault="00AF0F75" w:rsidP="00245C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АЛАБУГА МУНИЦИПАЛЬ РАЙОНЫ МКО «МОРТ </w:t>
            </w:r>
          </w:p>
          <w:p w:rsidR="00AF0F75" w:rsidRDefault="00AF0F75" w:rsidP="00245CB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АВЫЛ ҖИРЛЕГЕ СОВЕТЫ» </w:t>
            </w:r>
          </w:p>
        </w:tc>
      </w:tr>
    </w:tbl>
    <w:p w:rsidR="00AF0F75" w:rsidRDefault="00AF0F75" w:rsidP="00AF0F7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РЕШЕНИЕ                                             КАРАР</w:t>
      </w:r>
    </w:p>
    <w:p w:rsidR="00AF0F75" w:rsidRDefault="00AF0F75" w:rsidP="00AF0F75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sz w:val="28"/>
          <w:szCs w:val="28"/>
          <w:lang w:eastAsia="en-US"/>
        </w:rPr>
      </w:pPr>
    </w:p>
    <w:p w:rsidR="00AF0F75" w:rsidRDefault="00AF0F75" w:rsidP="00AF0F7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ru-RU"/>
        </w:rPr>
      </w:pPr>
      <w:r>
        <w:rPr>
          <w:rFonts w:cs="Arial"/>
          <w:sz w:val="28"/>
          <w:szCs w:val="28"/>
        </w:rPr>
        <w:t xml:space="preserve">№ </w:t>
      </w:r>
      <w:r>
        <w:rPr>
          <w:rFonts w:cs="Arial"/>
          <w:sz w:val="28"/>
          <w:szCs w:val="28"/>
          <w:lang w:val="ru-RU"/>
        </w:rPr>
        <w:t>__</w:t>
      </w:r>
      <w:r>
        <w:rPr>
          <w:rFonts w:cs="Arial"/>
          <w:sz w:val="28"/>
          <w:szCs w:val="28"/>
        </w:rPr>
        <w:t xml:space="preserve">                  с. Морты                   от «</w:t>
      </w:r>
      <w:r>
        <w:rPr>
          <w:rFonts w:cs="Arial"/>
          <w:sz w:val="28"/>
          <w:szCs w:val="28"/>
          <w:lang w:val="ru-RU"/>
        </w:rPr>
        <w:t>__</w:t>
      </w:r>
      <w:r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  <w:lang w:val="ru-RU"/>
        </w:rPr>
        <w:t>__________</w:t>
      </w:r>
      <w:bookmarkStart w:id="0" w:name="_GoBack"/>
      <w:bookmarkEnd w:id="0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</w:rPr>
        <w:t xml:space="preserve"> 2018г.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AF0F75" w:rsidRDefault="00AF0F75" w:rsidP="00AF0F75">
      <w:pPr>
        <w:jc w:val="center"/>
        <w:rPr>
          <w:b/>
          <w:sz w:val="28"/>
          <w:szCs w:val="28"/>
          <w:lang w:val="ru-RU"/>
        </w:rPr>
      </w:pPr>
    </w:p>
    <w:p w:rsidR="00AF0F75" w:rsidRDefault="00AF0F75" w:rsidP="00AF0F75">
      <w:pPr>
        <w:jc w:val="center"/>
        <w:rPr>
          <w:b/>
          <w:sz w:val="28"/>
          <w:szCs w:val="28"/>
          <w:lang w:val="ru-RU"/>
        </w:rPr>
      </w:pPr>
    </w:p>
    <w:p w:rsidR="00AF0F75" w:rsidRDefault="00AF0F75" w:rsidP="00AF0F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бюджете Мортовского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AF0F75" w:rsidRDefault="00AF0F75" w:rsidP="00AF0F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AF0F75" w:rsidRDefault="00AF0F75" w:rsidP="00AF0F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 год и на плановый период 2020 и 2021 годов</w:t>
      </w:r>
    </w:p>
    <w:p w:rsidR="00AF0F75" w:rsidRDefault="00AF0F75" w:rsidP="00AF0F75">
      <w:pPr>
        <w:jc w:val="center"/>
        <w:rPr>
          <w:b/>
          <w:sz w:val="28"/>
          <w:szCs w:val="28"/>
          <w:lang w:val="ru-RU"/>
        </w:rPr>
      </w:pPr>
    </w:p>
    <w:p w:rsidR="00AF0F75" w:rsidRDefault="00AF0F75" w:rsidP="00AF0F75">
      <w:pPr>
        <w:jc w:val="center"/>
        <w:rPr>
          <w:b/>
          <w:sz w:val="28"/>
          <w:szCs w:val="28"/>
          <w:lang w:val="ru-RU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</w:rPr>
        <w:t>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и Положением «О бюджетном процессе в Мортовско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поселении», Совет Мортовского сельского поселения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F0F75" w:rsidRDefault="00AF0F75" w:rsidP="00AF0F7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AF0F75" w:rsidRDefault="00AF0F75" w:rsidP="00AF0F75">
      <w:pPr>
        <w:jc w:val="both"/>
        <w:rPr>
          <w:sz w:val="28"/>
          <w:szCs w:val="28"/>
          <w:lang w:val="ru-RU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AF0F75" w:rsidRDefault="00AF0F75" w:rsidP="00AF0F7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 (далее - бюджет Поселения)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год:</w:t>
      </w:r>
    </w:p>
    <w:p w:rsidR="00AF0F75" w:rsidRDefault="00AF0F75" w:rsidP="00AF0F75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Поселения в сумме </w:t>
      </w:r>
      <w:r>
        <w:rPr>
          <w:sz w:val="28"/>
          <w:szCs w:val="28"/>
          <w:lang w:val="ru-RU"/>
        </w:rPr>
        <w:t xml:space="preserve">    2 149,1 </w:t>
      </w:r>
      <w:r>
        <w:rPr>
          <w:sz w:val="28"/>
          <w:szCs w:val="28"/>
        </w:rPr>
        <w:t>тыс. рублей;</w:t>
      </w:r>
    </w:p>
    <w:p w:rsidR="00AF0F75" w:rsidRDefault="00AF0F75" w:rsidP="00AF0F75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общий объем расходов бюджета Поселения в сумме </w:t>
      </w:r>
      <w:r>
        <w:rPr>
          <w:sz w:val="28"/>
          <w:szCs w:val="28"/>
          <w:lang w:val="ru-RU"/>
        </w:rPr>
        <w:t xml:space="preserve">2 149,1 </w:t>
      </w:r>
      <w:r>
        <w:rPr>
          <w:sz w:val="28"/>
          <w:szCs w:val="28"/>
        </w:rPr>
        <w:t>тыс. рублей</w:t>
      </w:r>
      <w:r>
        <w:rPr>
          <w:sz w:val="28"/>
          <w:szCs w:val="28"/>
          <w:lang w:val="ru-RU"/>
        </w:rPr>
        <w:t>;</w:t>
      </w:r>
    </w:p>
    <w:p w:rsidR="00AF0F75" w:rsidRDefault="00AF0F75" w:rsidP="00AF0F75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дефицит бюджета  Поселения в сумме 0 тыс. рублей.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AF0F75" w:rsidRDefault="00AF0F75" w:rsidP="00AF0F7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год:</w:t>
      </w:r>
    </w:p>
    <w:p w:rsidR="00AF0F75" w:rsidRDefault="00AF0F75" w:rsidP="00AF0F7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Поселения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2 161,1</w:t>
      </w:r>
      <w:r>
        <w:rPr>
          <w:sz w:val="28"/>
          <w:szCs w:val="28"/>
        </w:rPr>
        <w:t xml:space="preserve"> тыс. рублей и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2 176,1</w:t>
      </w:r>
      <w:r>
        <w:rPr>
          <w:sz w:val="28"/>
          <w:szCs w:val="28"/>
        </w:rPr>
        <w:t xml:space="preserve"> тыс. рублей;</w:t>
      </w:r>
    </w:p>
    <w:p w:rsidR="00AF0F75" w:rsidRDefault="00AF0F75" w:rsidP="00AF0F7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</w:t>
      </w:r>
      <w:r>
        <w:rPr>
          <w:sz w:val="28"/>
          <w:szCs w:val="28"/>
          <w:lang w:val="ru-RU"/>
        </w:rPr>
        <w:t xml:space="preserve"> 2 161,1</w:t>
      </w:r>
      <w:r>
        <w:rPr>
          <w:sz w:val="28"/>
          <w:szCs w:val="28"/>
        </w:rPr>
        <w:t xml:space="preserve"> 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lastRenderedPageBreak/>
        <w:t>51,9</w:t>
      </w:r>
      <w:r>
        <w:rPr>
          <w:sz w:val="28"/>
          <w:szCs w:val="28"/>
        </w:rPr>
        <w:t xml:space="preserve"> тыс. рублей, и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2 176,1</w:t>
      </w:r>
      <w:r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104,3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AF0F75" w:rsidRDefault="00AF0F75" w:rsidP="00AF0F7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на 20</w:t>
      </w:r>
      <w:r>
        <w:rPr>
          <w:sz w:val="28"/>
          <w:szCs w:val="28"/>
          <w:lang w:val="ru-RU"/>
        </w:rPr>
        <w:t xml:space="preserve">20 </w:t>
      </w:r>
      <w:r>
        <w:rPr>
          <w:sz w:val="28"/>
          <w:szCs w:val="28"/>
        </w:rPr>
        <w:t xml:space="preserve">год в сумме 0 </w:t>
      </w:r>
      <w:r>
        <w:rPr>
          <w:sz w:val="28"/>
          <w:szCs w:val="28"/>
          <w:lang w:val="ru-RU"/>
        </w:rPr>
        <w:t xml:space="preserve">тыс. </w:t>
      </w:r>
      <w:r>
        <w:rPr>
          <w:sz w:val="28"/>
          <w:szCs w:val="28"/>
        </w:rPr>
        <w:t>рублей,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0 тыс. рублей.</w:t>
      </w:r>
    </w:p>
    <w:p w:rsidR="00AF0F75" w:rsidRDefault="00AF0F75" w:rsidP="00AF0F75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и на плановый период 2020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согласно приложению 1  к настоящему Решению.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AF0F75" w:rsidRDefault="00AF0F75" w:rsidP="00AF0F7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тыс. рублей.</w:t>
      </w:r>
    </w:p>
    <w:p w:rsidR="00AF0F75" w:rsidRDefault="00AF0F75" w:rsidP="00AF0F7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тыс. рублей.</w:t>
      </w:r>
    </w:p>
    <w:p w:rsidR="00AF0F75" w:rsidRDefault="00AF0F75" w:rsidP="00AF0F7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года верхний предел муниципального внутреннего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тыс. рублей.</w:t>
      </w:r>
    </w:p>
    <w:p w:rsidR="00AF0F75" w:rsidRDefault="00AF0F75" w:rsidP="00AF0F75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объем муниципального долга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оселения: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году – в размере 0 тыс. рублей;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году – в размере 0 тыс. рублей;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году – в размере 0 тыс. рублей.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прогнозируемые объемы доходов бюджета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согласно приложению 2 к настоящему Решению.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AF0F75" w:rsidRDefault="00AF0F75" w:rsidP="00AF0F75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AF0F75" w:rsidRDefault="00AF0F75" w:rsidP="00AF0F75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AF0F75" w:rsidRDefault="00AF0F75" w:rsidP="00AF0F75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ведомственную структуру расходов бюджета Поселения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AF0F75" w:rsidRDefault="00AF0F75" w:rsidP="00AF0F75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AF0F75" w:rsidRDefault="00AF0F75" w:rsidP="00AF0F75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2020 и 2021 годов согласно </w:t>
      </w:r>
      <w:r>
        <w:rPr>
          <w:sz w:val="28"/>
          <w:szCs w:val="28"/>
        </w:rPr>
        <w:t>приложению</w:t>
      </w:r>
      <w:r>
        <w:rPr>
          <w:sz w:val="28"/>
          <w:szCs w:val="28"/>
          <w:lang w:val="ru-RU"/>
        </w:rPr>
        <w:t xml:space="preserve"> 7</w:t>
      </w:r>
      <w:r>
        <w:rPr>
          <w:sz w:val="28"/>
          <w:szCs w:val="28"/>
        </w:rPr>
        <w:t xml:space="preserve"> к настоящему Решению.</w:t>
      </w:r>
    </w:p>
    <w:p w:rsidR="00AF0F75" w:rsidRDefault="00AF0F75" w:rsidP="00AF0F75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0 тыс. рублей,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0 тыс. рублей и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 0 тыс. рублей.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1 014,6</w:t>
      </w:r>
      <w:r>
        <w:rPr>
          <w:sz w:val="28"/>
          <w:szCs w:val="28"/>
        </w:rPr>
        <w:t xml:space="preserve"> тыс. рублей,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1 001,1</w:t>
      </w:r>
      <w:r>
        <w:rPr>
          <w:sz w:val="28"/>
          <w:szCs w:val="28"/>
        </w:rPr>
        <w:t xml:space="preserve"> тыс. рублей,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986,9</w:t>
      </w:r>
      <w:r>
        <w:rPr>
          <w:sz w:val="28"/>
          <w:szCs w:val="28"/>
        </w:rPr>
        <w:t xml:space="preserve"> тыс. рублей. 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86,5</w:t>
      </w:r>
      <w:r>
        <w:rPr>
          <w:sz w:val="28"/>
          <w:szCs w:val="28"/>
        </w:rPr>
        <w:t xml:space="preserve"> тыс. рублей,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86,8</w:t>
      </w:r>
      <w:r>
        <w:rPr>
          <w:sz w:val="28"/>
          <w:szCs w:val="28"/>
        </w:rPr>
        <w:t xml:space="preserve"> тыс. рублей,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90,0</w:t>
      </w:r>
      <w:r>
        <w:rPr>
          <w:sz w:val="28"/>
          <w:szCs w:val="28"/>
        </w:rPr>
        <w:t xml:space="preserve"> тыс. рублей. 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Органы исполнительного комитета </w:t>
      </w:r>
      <w:r>
        <w:rPr>
          <w:sz w:val="28"/>
          <w:szCs w:val="28"/>
        </w:rPr>
        <w:t xml:space="preserve"> Мортовского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>
        <w:rPr>
          <w:sz w:val="28"/>
          <w:szCs w:val="28"/>
        </w:rPr>
        <w:t xml:space="preserve"> не вправе принимать в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годов решения, </w:t>
      </w:r>
      <w:r>
        <w:rPr>
          <w:sz w:val="28"/>
          <w:szCs w:val="28"/>
        </w:rPr>
        <w:lastRenderedPageBreak/>
        <w:t>приводящие к увеличению численности муниципальных служащих и работников учреждений и организаций бюджетной сферы.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sz w:val="28"/>
          <w:szCs w:val="28"/>
          <w:lang w:val="ru-RU"/>
        </w:rPr>
        <w:t>Мортовског</w:t>
      </w:r>
      <w:r>
        <w:rPr>
          <w:sz w:val="28"/>
          <w:szCs w:val="28"/>
        </w:rPr>
        <w:t>о сельского поселения в соответствии с заключенными соглашениями.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AF0F75" w:rsidRPr="008A3906" w:rsidRDefault="00AF0F75" w:rsidP="00AF0F75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8A3906">
        <w:rPr>
          <w:rFonts w:eastAsiaTheme="minorHAnsi"/>
          <w:sz w:val="28"/>
          <w:szCs w:val="28"/>
          <w:lang w:val="ru-RU" w:eastAsia="en-US"/>
        </w:rPr>
        <w:t xml:space="preserve"> Остатки средств бюджета Поселения на 1 января 2019 года в объеме, не превышающем сумму остатка неиспользованных бюджетных ассигнований на оплату заключенных от имени </w:t>
      </w:r>
      <w:r>
        <w:rPr>
          <w:rFonts w:eastAsiaTheme="minorHAnsi"/>
          <w:sz w:val="28"/>
          <w:szCs w:val="28"/>
          <w:lang w:val="ru-RU" w:eastAsia="en-US"/>
        </w:rPr>
        <w:t xml:space="preserve">Мортовского </w:t>
      </w:r>
      <w:r w:rsidRPr="008A3906">
        <w:rPr>
          <w:rFonts w:eastAsiaTheme="minorHAnsi"/>
          <w:sz w:val="28"/>
          <w:szCs w:val="28"/>
          <w:lang w:val="ru-RU" w:eastAsia="en-US"/>
        </w:rPr>
        <w:t xml:space="preserve"> сельского поселения Елабужского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 цели в случае принятия </w:t>
      </w:r>
      <w:r>
        <w:rPr>
          <w:rFonts w:eastAsiaTheme="minorHAnsi"/>
          <w:sz w:val="28"/>
          <w:szCs w:val="28"/>
          <w:lang w:val="ru-RU" w:eastAsia="en-US"/>
        </w:rPr>
        <w:t xml:space="preserve">Мортовским </w:t>
      </w:r>
      <w:r w:rsidRPr="008A3906">
        <w:rPr>
          <w:rFonts w:eastAsiaTheme="minorHAnsi"/>
          <w:sz w:val="28"/>
          <w:szCs w:val="28"/>
          <w:lang w:val="ru-RU" w:eastAsia="en-US"/>
        </w:rPr>
        <w:t xml:space="preserve"> сельским поселением соответствующего решения.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AF0F75" w:rsidRDefault="00AF0F75" w:rsidP="00AF0F7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F0F75" w:rsidRDefault="00AF0F75" w:rsidP="00AF0F75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Ф.Ф. Закиров</w:t>
      </w: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AF0F75" w:rsidRDefault="00AF0F75" w:rsidP="00AF0F75">
      <w:pPr>
        <w:rPr>
          <w:lang w:val="ru-RU"/>
        </w:rPr>
      </w:pPr>
    </w:p>
    <w:p w:rsidR="00F96CFB" w:rsidRPr="00AF0F75" w:rsidRDefault="00F96CFB" w:rsidP="00AF0F75"/>
    <w:sectPr w:rsidR="00F96CFB" w:rsidRPr="00AF0F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72" w:rsidRDefault="00350972" w:rsidP="00AF0F75">
      <w:r>
        <w:separator/>
      </w:r>
    </w:p>
  </w:endnote>
  <w:endnote w:type="continuationSeparator" w:id="0">
    <w:p w:rsidR="00350972" w:rsidRDefault="00350972" w:rsidP="00AF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72" w:rsidRDefault="00350972" w:rsidP="00AF0F75">
      <w:r>
        <w:separator/>
      </w:r>
    </w:p>
  </w:footnote>
  <w:footnote w:type="continuationSeparator" w:id="0">
    <w:p w:rsidR="00350972" w:rsidRDefault="00350972" w:rsidP="00AF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75" w:rsidRPr="00AF0F75" w:rsidRDefault="00AF0F75">
    <w:pPr>
      <w:pStyle w:val="a5"/>
      <w:rPr>
        <w:lang w:val="ru-RU"/>
      </w:rPr>
    </w:pPr>
    <w:r>
      <w:rPr>
        <w:lang w:val="ru-RU"/>
      </w:rPr>
      <w:t xml:space="preserve">                                                                                      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E"/>
    <w:rsid w:val="00350972"/>
    <w:rsid w:val="0053286E"/>
    <w:rsid w:val="005C5BC3"/>
    <w:rsid w:val="009C53ED"/>
    <w:rsid w:val="00AF0F75"/>
    <w:rsid w:val="00DA2591"/>
    <w:rsid w:val="00F37FF6"/>
    <w:rsid w:val="00F9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75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5">
    <w:name w:val="header"/>
    <w:basedOn w:val="a"/>
    <w:link w:val="a6"/>
    <w:uiPriority w:val="99"/>
    <w:unhideWhenUsed/>
    <w:rsid w:val="00AF0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F7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footer"/>
    <w:basedOn w:val="a"/>
    <w:link w:val="a8"/>
    <w:uiPriority w:val="99"/>
    <w:unhideWhenUsed/>
    <w:rsid w:val="00AF0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F75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75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5">
    <w:name w:val="header"/>
    <w:basedOn w:val="a"/>
    <w:link w:val="a6"/>
    <w:uiPriority w:val="99"/>
    <w:unhideWhenUsed/>
    <w:rsid w:val="00AF0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F7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7">
    <w:name w:val="footer"/>
    <w:basedOn w:val="a"/>
    <w:link w:val="a8"/>
    <w:uiPriority w:val="99"/>
    <w:unhideWhenUsed/>
    <w:rsid w:val="00AF0F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F75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11</cp:revision>
  <dcterms:created xsi:type="dcterms:W3CDTF">2019-04-29T12:16:00Z</dcterms:created>
  <dcterms:modified xsi:type="dcterms:W3CDTF">2019-05-08T10:58:00Z</dcterms:modified>
</cp:coreProperties>
</file>