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750034" w:rsidTr="00750034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50034" w:rsidRDefault="0075003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50034" w:rsidRDefault="00750034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750034" w:rsidRDefault="0075003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0034" w:rsidRDefault="0075003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8335" cy="67500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0034" w:rsidRDefault="007500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750034" w:rsidRDefault="0075003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750034" w:rsidRDefault="0075003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750034" w:rsidRDefault="00750034" w:rsidP="00750034">
      <w:pPr>
        <w:rPr>
          <w:lang w:val="tt-RU"/>
        </w:rPr>
      </w:pPr>
      <w:r>
        <w:t xml:space="preserve">                                                                                                </w:t>
      </w:r>
    </w:p>
    <w:p w:rsidR="00750034" w:rsidRDefault="00750034" w:rsidP="00750034">
      <w:pPr>
        <w:rPr>
          <w:lang w:val="tt-RU"/>
        </w:rPr>
      </w:pPr>
    </w:p>
    <w:p w:rsidR="00750034" w:rsidRDefault="00750034" w:rsidP="00750034">
      <w:pPr>
        <w:rPr>
          <w:lang w:val="tt-RU"/>
        </w:rPr>
      </w:pPr>
      <w:r>
        <w:rPr>
          <w:lang w:val="tt-RU"/>
        </w:rPr>
        <w:t>ПОСТАНОВЛЕНИЕ                                                                КАРАР</w:t>
      </w:r>
    </w:p>
    <w:p w:rsidR="00750034" w:rsidRDefault="00750034" w:rsidP="00750034">
      <w:pPr>
        <w:rPr>
          <w:lang w:val="tt-RU"/>
        </w:rPr>
      </w:pPr>
    </w:p>
    <w:p w:rsidR="00750034" w:rsidRDefault="00E00501" w:rsidP="00750034">
      <w:pPr>
        <w:rPr>
          <w:b/>
          <w:sz w:val="28"/>
          <w:szCs w:val="28"/>
        </w:rPr>
      </w:pPr>
      <w:r>
        <w:rPr>
          <w:sz w:val="28"/>
          <w:szCs w:val="28"/>
        </w:rPr>
        <w:t>№2</w:t>
      </w:r>
      <w:r w:rsidR="00750034">
        <w:rPr>
          <w:sz w:val="28"/>
          <w:szCs w:val="28"/>
        </w:rPr>
        <w:t xml:space="preserve">                                                                        </w:t>
      </w:r>
      <w:r w:rsidR="00105F89">
        <w:rPr>
          <w:sz w:val="28"/>
          <w:szCs w:val="28"/>
        </w:rPr>
        <w:t xml:space="preserve">       от 31</w:t>
      </w:r>
      <w:r>
        <w:rPr>
          <w:sz w:val="28"/>
          <w:szCs w:val="28"/>
        </w:rPr>
        <w:t xml:space="preserve"> марта  2017</w:t>
      </w:r>
      <w:r w:rsidR="00750034">
        <w:rPr>
          <w:sz w:val="28"/>
          <w:szCs w:val="28"/>
        </w:rPr>
        <w:t xml:space="preserve"> года                   </w:t>
      </w:r>
    </w:p>
    <w:p w:rsidR="00750034" w:rsidRDefault="00750034" w:rsidP="00750034">
      <w:pPr>
        <w:jc w:val="center"/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О санитарно-экологическом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двухмесячнике</w:t>
      </w:r>
      <w:proofErr w:type="gramEnd"/>
    </w:p>
    <w:p w:rsidR="00750034" w:rsidRDefault="00750034" w:rsidP="007500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Закона от 30.03.1999 № 52 –ФЗ « 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поселения, а также для дальнейшего его</w:t>
      </w:r>
      <w:proofErr w:type="gramEnd"/>
      <w:r>
        <w:rPr>
          <w:sz w:val="28"/>
          <w:szCs w:val="28"/>
        </w:rPr>
        <w:t xml:space="preserve"> благоустройства </w:t>
      </w:r>
    </w:p>
    <w:p w:rsidR="00750034" w:rsidRDefault="00750034" w:rsidP="00750034">
      <w:pPr>
        <w:jc w:val="both"/>
        <w:rPr>
          <w:sz w:val="28"/>
          <w:szCs w:val="28"/>
        </w:rPr>
      </w:pPr>
    </w:p>
    <w:p w:rsidR="00750034" w:rsidRDefault="00750034" w:rsidP="007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750034" w:rsidRDefault="00750034" w:rsidP="0075003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Объявить с 01 апреля по 31 мая  201</w:t>
      </w:r>
      <w:r w:rsidR="001B2E11">
        <w:rPr>
          <w:sz w:val="28"/>
          <w:szCs w:val="28"/>
          <w:lang w:val="tt-RU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 санитарно-экологический двухмесячник.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2.Создать оперативный штаб для координации работ по проведению двухмесячника (приложение № 1).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Руководителям предприятий, организаций и учреждений, независимо от форм собственности провести на занимаемых территориях и прилегающих к ним участкам мероприятия по санитарной очистки и приведению их в надлежащее состояние (приложение № 2). </w:t>
      </w:r>
    </w:p>
    <w:p w:rsidR="00750034" w:rsidRDefault="00750034" w:rsidP="007500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очистки и приведению их в надлежащее состояние.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обнародованию.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0034" w:rsidRDefault="00750034" w:rsidP="00750034">
      <w:pPr>
        <w:ind w:firstLine="426"/>
        <w:jc w:val="both"/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Руководитель   исполкома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FD54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r>
        <w:rPr>
          <w:sz w:val="28"/>
          <w:szCs w:val="28"/>
        </w:rPr>
        <w:lastRenderedPageBreak/>
        <w:t xml:space="preserve">                                                                                 Приложение</w:t>
      </w:r>
      <w:r>
        <w:rPr>
          <w:b/>
          <w:sz w:val="28"/>
          <w:szCs w:val="28"/>
        </w:rPr>
        <w:t xml:space="preserve">      </w:t>
      </w:r>
      <w:r>
        <w:t xml:space="preserve">№ 1 </w:t>
      </w:r>
    </w:p>
    <w:p w:rsidR="00750034" w:rsidRDefault="00750034" w:rsidP="00750034">
      <w:pPr>
        <w:ind w:left="5664"/>
      </w:pPr>
      <w:r>
        <w:t xml:space="preserve">к постановлению </w:t>
      </w:r>
    </w:p>
    <w:p w:rsidR="00750034" w:rsidRDefault="00750034" w:rsidP="00750034">
      <w:pPr>
        <w:ind w:left="5664"/>
      </w:pPr>
      <w:r>
        <w:t xml:space="preserve">Исполнительного комитета </w:t>
      </w:r>
    </w:p>
    <w:p w:rsidR="00750034" w:rsidRDefault="00750034" w:rsidP="00750034">
      <w:pPr>
        <w:ind w:left="5664"/>
      </w:pPr>
      <w:proofErr w:type="spellStart"/>
      <w:r>
        <w:t>Мортовского</w:t>
      </w:r>
      <w:proofErr w:type="spellEnd"/>
      <w:r>
        <w:t xml:space="preserve"> сельского поселения</w:t>
      </w:r>
    </w:p>
    <w:p w:rsidR="00750034" w:rsidRDefault="00105F89" w:rsidP="00750034">
      <w:pPr>
        <w:ind w:left="5664"/>
        <w:rPr>
          <w:lang w:val="tt-RU"/>
        </w:rPr>
      </w:pPr>
      <w:r>
        <w:t>№ 2 от 31</w:t>
      </w:r>
      <w:r w:rsidR="00E00501">
        <w:t>.03.2017</w:t>
      </w:r>
      <w:r w:rsidR="00750034">
        <w:t>г.</w:t>
      </w:r>
    </w:p>
    <w:p w:rsidR="00750034" w:rsidRDefault="00750034" w:rsidP="00750034">
      <w:pPr>
        <w:ind w:left="5664"/>
      </w:pPr>
      <w:r>
        <w:t xml:space="preserve">                                                                                                  </w:t>
      </w:r>
    </w:p>
    <w:p w:rsidR="00750034" w:rsidRDefault="00750034" w:rsidP="00750034">
      <w:pPr>
        <w:rPr>
          <w:b/>
          <w:sz w:val="20"/>
          <w:szCs w:val="20"/>
        </w:rPr>
      </w:pPr>
    </w:p>
    <w:p w:rsidR="00750034" w:rsidRDefault="00750034" w:rsidP="007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штаб</w:t>
      </w:r>
    </w:p>
    <w:p w:rsidR="00750034" w:rsidRDefault="00750034" w:rsidP="007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координации работ по проведению двухмесячника</w:t>
      </w: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Закиров Ф.Ф. – руководитель Исполнительного комитета;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Крутиков Ю.А. - исполнительный  директор ООО АФ « Морты»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>Файзуллина Р.Г.-</w:t>
      </w:r>
      <w:r>
        <w:rPr>
          <w:sz w:val="28"/>
          <w:szCs w:val="28"/>
        </w:rPr>
        <w:t xml:space="preserve"> заведующая д/с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М.Г.- главный врач участковой больницы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Гаффанова</w:t>
      </w:r>
      <w:proofErr w:type="spellEnd"/>
      <w:r>
        <w:rPr>
          <w:sz w:val="28"/>
          <w:szCs w:val="28"/>
        </w:rPr>
        <w:t xml:space="preserve"> Г.З.- директор МФЦ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Садыкова З.Х. -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сельской библиотеки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Гафаров Т.М.. -  директор школы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Резцов Н.В. -  старший мастер РЭС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Гарипов З.Ф.- начальник ГУ «Пожарная охрана» (по согласованию);</w:t>
      </w:r>
    </w:p>
    <w:p w:rsidR="00750034" w:rsidRDefault="00750034" w:rsidP="007500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М.З.- лесничий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лесничества (по согласованию).</w:t>
      </w:r>
    </w:p>
    <w:p w:rsidR="00750034" w:rsidRDefault="00750034" w:rsidP="00750034">
      <w:pPr>
        <w:jc w:val="center"/>
        <w:rPr>
          <w:b/>
          <w:sz w:val="28"/>
          <w:szCs w:val="28"/>
        </w:rPr>
      </w:pPr>
    </w:p>
    <w:p w:rsidR="00750034" w:rsidRDefault="00750034" w:rsidP="00750034">
      <w:pPr>
        <w:jc w:val="center"/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rPr>
          <w:b/>
          <w:sz w:val="28"/>
          <w:szCs w:val="28"/>
        </w:rPr>
      </w:pPr>
    </w:p>
    <w:p w:rsidR="00750034" w:rsidRDefault="00750034" w:rsidP="00750034">
      <w:pPr>
        <w:ind w:left="5664"/>
      </w:pPr>
    </w:p>
    <w:p w:rsidR="00750034" w:rsidRDefault="00750034" w:rsidP="00750034">
      <w:pPr>
        <w:ind w:left="5664"/>
      </w:pPr>
    </w:p>
    <w:p w:rsidR="00750034" w:rsidRDefault="00750034" w:rsidP="00750034">
      <w:pPr>
        <w:ind w:left="5664"/>
      </w:pPr>
    </w:p>
    <w:p w:rsidR="00E00501" w:rsidRDefault="00E00501" w:rsidP="00750034">
      <w:pPr>
        <w:ind w:left="5664"/>
      </w:pPr>
    </w:p>
    <w:p w:rsidR="00750034" w:rsidRDefault="00750034" w:rsidP="00750034">
      <w:pPr>
        <w:ind w:left="5664"/>
      </w:pPr>
      <w:r>
        <w:lastRenderedPageBreak/>
        <w:t xml:space="preserve">Приложение № 2 </w:t>
      </w:r>
    </w:p>
    <w:p w:rsidR="00750034" w:rsidRDefault="00750034" w:rsidP="00750034">
      <w:pPr>
        <w:ind w:left="5664"/>
      </w:pPr>
      <w:r>
        <w:t xml:space="preserve">к постановлению </w:t>
      </w:r>
    </w:p>
    <w:p w:rsidR="00750034" w:rsidRDefault="00750034" w:rsidP="00750034">
      <w:pPr>
        <w:ind w:left="5664"/>
      </w:pPr>
      <w:r>
        <w:t xml:space="preserve">Исполнительного комитета </w:t>
      </w:r>
    </w:p>
    <w:p w:rsidR="00750034" w:rsidRDefault="00750034" w:rsidP="00750034">
      <w:pPr>
        <w:ind w:left="5664"/>
      </w:pPr>
      <w:proofErr w:type="spellStart"/>
      <w:r>
        <w:t>Мортовского</w:t>
      </w:r>
      <w:proofErr w:type="spellEnd"/>
      <w:r>
        <w:t xml:space="preserve"> сельского поселения</w:t>
      </w:r>
    </w:p>
    <w:p w:rsidR="00750034" w:rsidRDefault="00105F89" w:rsidP="00750034">
      <w:pPr>
        <w:ind w:left="5664"/>
        <w:rPr>
          <w:b/>
          <w:sz w:val="28"/>
          <w:szCs w:val="28"/>
        </w:rPr>
      </w:pPr>
      <w:r>
        <w:t>№2   от 31</w:t>
      </w:r>
      <w:r w:rsidR="00E00501">
        <w:t>.03.2017</w:t>
      </w:r>
      <w:r w:rsidR="00750034">
        <w:t>г.</w:t>
      </w:r>
    </w:p>
    <w:p w:rsidR="00750034" w:rsidRDefault="00750034" w:rsidP="007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 территории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50034" w:rsidRDefault="00750034" w:rsidP="0075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следующими организациями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1.Исполнительный комитет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 территория от отделения связи до ул. Казанская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Ответственный: Закиров Ф.Ф.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ООО АФ «Морты»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административному зданию предприятию.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Крутиков Ю.А. </w:t>
      </w:r>
      <w:r>
        <w:rPr>
          <w:sz w:val="28"/>
          <w:szCs w:val="28"/>
          <w:lang w:val="tt-RU"/>
        </w:rPr>
        <w:t xml:space="preserve"> (по согласованию)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3.МФЦ и  сельская  библиотека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МФЦ;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 2) территория  вдоль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расноармейская</w:t>
      </w:r>
      <w:proofErr w:type="spellEnd"/>
      <w:r>
        <w:rPr>
          <w:sz w:val="28"/>
          <w:szCs w:val="28"/>
        </w:rPr>
        <w:t xml:space="preserve">  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Гаффанова</w:t>
      </w:r>
      <w:proofErr w:type="spellEnd"/>
      <w:r>
        <w:rPr>
          <w:sz w:val="28"/>
          <w:szCs w:val="28"/>
        </w:rPr>
        <w:t xml:space="preserve"> Г.З., Садыкова З.Х.</w:t>
      </w:r>
      <w:r>
        <w:rPr>
          <w:sz w:val="28"/>
          <w:szCs w:val="28"/>
          <w:lang w:val="tt-RU"/>
        </w:rPr>
        <w:t xml:space="preserve"> (по согласованию)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ИП </w:t>
      </w:r>
      <w:proofErr w:type="spellStart"/>
      <w:r>
        <w:rPr>
          <w:b/>
          <w:sz w:val="28"/>
          <w:szCs w:val="28"/>
        </w:rPr>
        <w:t>Ганеева</w:t>
      </w:r>
      <w:proofErr w:type="spellEnd"/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магазину «</w:t>
      </w:r>
      <w:proofErr w:type="spellStart"/>
      <w:r>
        <w:rPr>
          <w:sz w:val="28"/>
          <w:szCs w:val="28"/>
        </w:rPr>
        <w:t>Нократ</w:t>
      </w:r>
      <w:proofErr w:type="spellEnd"/>
      <w:r>
        <w:rPr>
          <w:sz w:val="28"/>
          <w:szCs w:val="28"/>
        </w:rPr>
        <w:t>»;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  <w:lang w:val="tt-RU"/>
        </w:rPr>
        <w:t xml:space="preserve"> (по согласованию)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магазин «РАЙПО»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магазину «РАЙПО»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Фасхутдинова</w:t>
      </w:r>
      <w:proofErr w:type="spellEnd"/>
      <w:r>
        <w:rPr>
          <w:sz w:val="28"/>
          <w:szCs w:val="28"/>
        </w:rPr>
        <w:t xml:space="preserve"> В.К.</w:t>
      </w:r>
    </w:p>
    <w:p w:rsidR="00750034" w:rsidRDefault="00750034" w:rsidP="007500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(по согласованию)</w:t>
      </w:r>
    </w:p>
    <w:p w:rsidR="00750034" w:rsidRDefault="00750034" w:rsidP="0075003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6.Средняя школа, детский сад</w:t>
      </w:r>
    </w:p>
    <w:p w:rsidR="00750034" w:rsidRDefault="00750034" w:rsidP="0075003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1)прилегающая терриитория к зданию школы;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  <w:lang w:val="tt-RU"/>
        </w:rPr>
        <w:t>2)территория вдоль по ул. Казанская ,по ул. Центральная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Ответственные: Гафаров Т.М.,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Р.Г.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7.Электрические сети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1)прилегающая территория к административному зданию;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2) территория вдоль по ул. Сельхозтехника</w:t>
      </w:r>
    </w:p>
    <w:p w:rsidR="00750034" w:rsidRDefault="00750034" w:rsidP="007500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Резцов Н.В. (по согласованию)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8.Лесничество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1)прилегающая территория к административному зданию;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2)территория вдоль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олодежная-1,</w:t>
      </w:r>
    </w:p>
    <w:p w:rsidR="00750034" w:rsidRDefault="00750034" w:rsidP="007500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М.З.(по согласованию)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9.ИП </w:t>
      </w:r>
      <w:proofErr w:type="spellStart"/>
      <w:r>
        <w:rPr>
          <w:b/>
          <w:sz w:val="28"/>
          <w:szCs w:val="28"/>
        </w:rPr>
        <w:t>Ахметгалеева</w:t>
      </w:r>
      <w:proofErr w:type="spellEnd"/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1)прилегающая территория к зданию магазина;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Ахметгалеева</w:t>
      </w:r>
      <w:proofErr w:type="spellEnd"/>
      <w:r>
        <w:rPr>
          <w:sz w:val="28"/>
          <w:szCs w:val="28"/>
        </w:rPr>
        <w:t xml:space="preserve"> Р.В.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10.ИП </w:t>
      </w:r>
      <w:proofErr w:type="spellStart"/>
      <w:r>
        <w:rPr>
          <w:b/>
          <w:sz w:val="28"/>
          <w:szCs w:val="28"/>
        </w:rPr>
        <w:t>Гайфуллина</w:t>
      </w:r>
      <w:proofErr w:type="spellEnd"/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 прилегающая территория к зданию магазина «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>»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Р.М. </w:t>
      </w:r>
    </w:p>
    <w:p w:rsidR="00750034" w:rsidRDefault="00750034" w:rsidP="00750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11.ГУ</w:t>
      </w:r>
      <w:proofErr w:type="gramStart"/>
      <w:r>
        <w:rPr>
          <w:b/>
          <w:sz w:val="28"/>
          <w:szCs w:val="28"/>
        </w:rPr>
        <w:t>»П</w:t>
      </w:r>
      <w:proofErr w:type="gramEnd"/>
      <w:r>
        <w:rPr>
          <w:b/>
          <w:sz w:val="28"/>
          <w:szCs w:val="28"/>
        </w:rPr>
        <w:t>ожарная охрана»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>1)прилегающая территория к зданию пожарной охраны</w:t>
      </w:r>
    </w:p>
    <w:p w:rsidR="00750034" w:rsidRDefault="00750034" w:rsidP="0075003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Ответственный: Гарипов З.Ф.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>
      <w:pPr>
        <w:rPr>
          <w:sz w:val="28"/>
          <w:szCs w:val="28"/>
        </w:rPr>
      </w:pPr>
    </w:p>
    <w:p w:rsidR="00750034" w:rsidRDefault="00750034" w:rsidP="00750034"/>
    <w:p w:rsidR="007B3A65" w:rsidRDefault="007B3A65"/>
    <w:sectPr w:rsidR="007B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9BE"/>
    <w:multiLevelType w:val="hybridMultilevel"/>
    <w:tmpl w:val="18806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4"/>
    <w:rsid w:val="00105F89"/>
    <w:rsid w:val="001B2E11"/>
    <w:rsid w:val="006B6474"/>
    <w:rsid w:val="00750034"/>
    <w:rsid w:val="007B3A65"/>
    <w:rsid w:val="00E00501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11</cp:revision>
  <cp:lastPrinted>2017-04-07T13:12:00Z</cp:lastPrinted>
  <dcterms:created xsi:type="dcterms:W3CDTF">2017-04-07T04:57:00Z</dcterms:created>
  <dcterms:modified xsi:type="dcterms:W3CDTF">2017-04-07T13:24:00Z</dcterms:modified>
</cp:coreProperties>
</file>