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095520" w:rsidTr="0009552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95520" w:rsidRDefault="00095520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СОВЕТ МОРТОВСКОГО  СЕЛЬСКОГО ПОСЕЛЕНИЯ ЕЛАБУЖСКОГО МУНИЦИПАЛЬНОГО РАЙОНА</w:t>
            </w:r>
          </w:p>
          <w:p w:rsidR="00095520" w:rsidRDefault="00095520">
            <w:pPr>
              <w:spacing w:after="200" w:line="300" w:lineRule="exact"/>
              <w:ind w:right="-148"/>
              <w:rPr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95520" w:rsidRDefault="00095520">
            <w:pPr>
              <w:autoSpaceDN w:val="0"/>
              <w:spacing w:after="200" w:line="276" w:lineRule="auto"/>
              <w:ind w:right="-158"/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21F8F94B" wp14:editId="678078AD">
                  <wp:extent cx="648970" cy="658495"/>
                  <wp:effectExtent l="0" t="0" r="0" b="825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95520" w:rsidRDefault="0009552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95520" w:rsidRDefault="00095520">
            <w:pPr>
              <w:jc w:val="center"/>
              <w:rPr>
                <w:rFonts w:eastAsiaTheme="minorHAnsi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АЛАБУГА МУНИЦИПАЛЬ РАЙОНЫ  МОРТ </w:t>
            </w:r>
          </w:p>
          <w:p w:rsidR="00095520" w:rsidRDefault="00095520">
            <w:pPr>
              <w:autoSpaceDN w:val="0"/>
              <w:spacing w:after="200" w:line="276" w:lineRule="auto"/>
              <w:jc w:val="center"/>
              <w:rPr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>АВЫЛ ҖИРЛЕГЕ СОВЕТЫ</w:t>
            </w:r>
            <w:r>
              <w:rPr>
                <w:lang w:val="tt-RU"/>
              </w:rPr>
              <w:t xml:space="preserve"> </w:t>
            </w:r>
          </w:p>
        </w:tc>
      </w:tr>
    </w:tbl>
    <w:p w:rsidR="00095520" w:rsidRDefault="00095520" w:rsidP="00095520">
      <w:pPr>
        <w:jc w:val="center"/>
        <w:rPr>
          <w:b/>
          <w:sz w:val="28"/>
          <w:szCs w:val="28"/>
          <w:lang w:val="tt-RU" w:eastAsia="en-US"/>
        </w:rPr>
      </w:pPr>
    </w:p>
    <w:p w:rsidR="00095520" w:rsidRDefault="00D91527" w:rsidP="00D91527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</w:t>
      </w:r>
      <w:r w:rsidR="00095520">
        <w:rPr>
          <w:b/>
          <w:sz w:val="28"/>
          <w:szCs w:val="28"/>
          <w:lang w:val="tt-RU"/>
        </w:rPr>
        <w:t xml:space="preserve">       </w:t>
      </w:r>
      <w:r w:rsidR="00095520">
        <w:rPr>
          <w:b/>
          <w:sz w:val="28"/>
          <w:szCs w:val="28"/>
        </w:rPr>
        <w:t xml:space="preserve">Р Е </w:t>
      </w:r>
      <w:proofErr w:type="gramStart"/>
      <w:r w:rsidR="00095520">
        <w:rPr>
          <w:b/>
          <w:sz w:val="28"/>
          <w:szCs w:val="28"/>
        </w:rPr>
        <w:t>Ш</w:t>
      </w:r>
      <w:proofErr w:type="gramEnd"/>
      <w:r w:rsidR="00095520">
        <w:rPr>
          <w:b/>
          <w:sz w:val="28"/>
          <w:szCs w:val="28"/>
        </w:rPr>
        <w:t xml:space="preserve"> Е Н И Е               с. Морты            КАРАР   </w:t>
      </w:r>
    </w:p>
    <w:p w:rsidR="00095520" w:rsidRDefault="00095520" w:rsidP="00095520">
      <w:pPr>
        <w:jc w:val="center"/>
        <w:rPr>
          <w:b/>
          <w:sz w:val="28"/>
          <w:szCs w:val="28"/>
        </w:rPr>
      </w:pPr>
    </w:p>
    <w:p w:rsidR="00095520" w:rsidRDefault="00095520" w:rsidP="008B2D49">
      <w:pPr>
        <w:jc w:val="center"/>
        <w:rPr>
          <w:sz w:val="28"/>
          <w:szCs w:val="28"/>
        </w:rPr>
      </w:pPr>
    </w:p>
    <w:p w:rsidR="008B2D49" w:rsidRDefault="00D91527" w:rsidP="008B2D49">
      <w:pPr>
        <w:jc w:val="both"/>
        <w:rPr>
          <w:sz w:val="28"/>
          <w:szCs w:val="28"/>
        </w:rPr>
      </w:pPr>
      <w:r>
        <w:rPr>
          <w:sz w:val="28"/>
          <w:szCs w:val="28"/>
        </w:rPr>
        <w:t>№ 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 22 » марта </w:t>
      </w:r>
      <w:bookmarkStart w:id="0" w:name="_GoBack"/>
      <w:bookmarkEnd w:id="0"/>
      <w:r w:rsidR="008B2D49">
        <w:rPr>
          <w:sz w:val="28"/>
          <w:szCs w:val="28"/>
        </w:rPr>
        <w:t>2017 г.</w:t>
      </w:r>
      <w:r w:rsidR="008B2D49">
        <w:rPr>
          <w:sz w:val="28"/>
          <w:szCs w:val="28"/>
          <w:u w:val="single"/>
        </w:rPr>
        <w:t xml:space="preserve"> </w:t>
      </w:r>
    </w:p>
    <w:p w:rsidR="008B2D49" w:rsidRDefault="008B2D49" w:rsidP="008B2D49">
      <w:pPr>
        <w:pStyle w:val="ConsPlusTitle"/>
        <w:widowControl/>
        <w:jc w:val="center"/>
        <w:rPr>
          <w:b w:val="0"/>
        </w:rPr>
      </w:pPr>
    </w:p>
    <w:p w:rsidR="008B2D49" w:rsidRDefault="008B2D49" w:rsidP="008B2D4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 w:val="0"/>
          <w:sz w:val="28"/>
          <w:szCs w:val="28"/>
        </w:rPr>
        <w:t>Мортовского</w:t>
      </w:r>
      <w:proofErr w:type="spellEnd"/>
      <w:r>
        <w:rPr>
          <w:b w:val="0"/>
          <w:sz w:val="28"/>
          <w:szCs w:val="28"/>
        </w:rPr>
        <w:t xml:space="preserve">  сельского поселения Елабужского муниципальног</w:t>
      </w:r>
      <w:r w:rsidR="0050412D">
        <w:rPr>
          <w:b w:val="0"/>
          <w:sz w:val="28"/>
          <w:szCs w:val="28"/>
        </w:rPr>
        <w:t>о района от 04.05.2012 года № 63</w:t>
      </w:r>
    </w:p>
    <w:p w:rsidR="008B2D49" w:rsidRDefault="008B2D49" w:rsidP="008B2D4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«Об утверждении Положения о порядке организации и проведения </w:t>
      </w:r>
    </w:p>
    <w:p w:rsidR="008B2D49" w:rsidRDefault="008B2D49" w:rsidP="008B2D4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публичных слушаний в муниципальном образовании</w:t>
      </w:r>
    </w:p>
    <w:p w:rsidR="008B2D49" w:rsidRDefault="008B2D49" w:rsidP="008B2D4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Мортовское</w:t>
      </w:r>
      <w:proofErr w:type="spellEnd"/>
      <w:r>
        <w:rPr>
          <w:b w:val="0"/>
          <w:sz w:val="28"/>
          <w:szCs w:val="28"/>
        </w:rPr>
        <w:t xml:space="preserve"> сельское поселение Елабужского муниципального района»</w:t>
      </w:r>
    </w:p>
    <w:p w:rsidR="008B2D49" w:rsidRDefault="008B2D49" w:rsidP="008B2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D49" w:rsidRDefault="008B2D49" w:rsidP="008B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Елабужского муниципального района</w:t>
      </w:r>
    </w:p>
    <w:p w:rsidR="008B2D49" w:rsidRDefault="008B2D49" w:rsidP="008B2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D49" w:rsidRDefault="008B2D49" w:rsidP="008B2D4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B2D49" w:rsidRDefault="008B2D49" w:rsidP="008B2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D49" w:rsidRDefault="008B2D49" w:rsidP="008B2D4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следующие изменения в Положение о порядке организации и проведения публичных слушаний в муниц</w:t>
      </w:r>
      <w:r w:rsidR="005F5220">
        <w:rPr>
          <w:b w:val="0"/>
          <w:sz w:val="28"/>
          <w:szCs w:val="28"/>
        </w:rPr>
        <w:t xml:space="preserve">ипальном образовании </w:t>
      </w:r>
      <w:proofErr w:type="spellStart"/>
      <w:r w:rsidR="005F5220">
        <w:rPr>
          <w:b w:val="0"/>
          <w:sz w:val="28"/>
          <w:szCs w:val="28"/>
        </w:rPr>
        <w:t>Мортовское</w:t>
      </w:r>
      <w:proofErr w:type="spellEnd"/>
      <w:r>
        <w:rPr>
          <w:b w:val="0"/>
          <w:sz w:val="28"/>
          <w:szCs w:val="28"/>
        </w:rPr>
        <w:t xml:space="preserve">  сельское поселение Елабужского муниципального района, утвержденное решением Совета </w:t>
      </w:r>
      <w:proofErr w:type="spellStart"/>
      <w:r>
        <w:rPr>
          <w:b w:val="0"/>
          <w:sz w:val="28"/>
          <w:szCs w:val="28"/>
        </w:rPr>
        <w:t>Мортовского</w:t>
      </w:r>
      <w:proofErr w:type="spellEnd"/>
      <w:r>
        <w:rPr>
          <w:b w:val="0"/>
          <w:sz w:val="28"/>
          <w:szCs w:val="28"/>
        </w:rPr>
        <w:t xml:space="preserve">  сельского поселения Елабужского муниципальног</w:t>
      </w:r>
      <w:r w:rsidR="006334F1">
        <w:rPr>
          <w:b w:val="0"/>
          <w:sz w:val="28"/>
          <w:szCs w:val="28"/>
        </w:rPr>
        <w:t>о района от 04.05.2012 года № 63</w:t>
      </w:r>
      <w:r>
        <w:rPr>
          <w:b w:val="0"/>
          <w:sz w:val="28"/>
          <w:szCs w:val="28"/>
        </w:rPr>
        <w:t>:</w:t>
      </w:r>
    </w:p>
    <w:p w:rsidR="008B2D49" w:rsidRDefault="008B2D49" w:rsidP="008B2D4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8B2D49" w:rsidRDefault="008B2D49" w:rsidP="008B2D49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1.4. раздела 1 изложить в следующей редакции:</w:t>
      </w:r>
    </w:p>
    <w:p w:rsidR="008B2D49" w:rsidRDefault="008B2D49" w:rsidP="008B2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D49" w:rsidRDefault="008B2D49" w:rsidP="008B2D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«1.4. На публичные слушания выносятся:</w:t>
      </w:r>
    </w:p>
    <w:p w:rsidR="008B2D49" w:rsidRDefault="008B2D49" w:rsidP="008B2D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B2D49" w:rsidRDefault="008B2D49" w:rsidP="008B2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8B2D49" w:rsidRDefault="008B2D49" w:rsidP="008B2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r>
        <w:rPr>
          <w:sz w:val="28"/>
          <w:szCs w:val="28"/>
        </w:rPr>
        <w:lastRenderedPageBreak/>
        <w:t>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B2D49" w:rsidRDefault="008B2D49" w:rsidP="008B2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Поселения, за исключением случаев, если в соответствии со статьей 13 Федерального закона  от 06.10.2003 №131-ФЗ</w:t>
      </w:r>
    </w:p>
    <w:p w:rsidR="008B2D49" w:rsidRDefault="008B2D49" w:rsidP="008B2D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"Об общих принципах организации местного самоуправления в Российской Федерации" для преобразования Поселения требуется получение согласия населения Поселения, выраженного путем голосования либо на сходах граждан».</w:t>
      </w:r>
    </w:p>
    <w:p w:rsidR="008B2D49" w:rsidRDefault="008B2D49" w:rsidP="008B2D49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</w:p>
    <w:p w:rsidR="008B2D49" w:rsidRDefault="008B2D49" w:rsidP="008B2D49">
      <w:pPr>
        <w:ind w:firstLine="720"/>
        <w:jc w:val="both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решение вступает в силу со дня его обнародования.</w:t>
      </w:r>
    </w:p>
    <w:p w:rsidR="008B2D49" w:rsidRDefault="008B2D49" w:rsidP="008B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D49" w:rsidRDefault="008B2D49" w:rsidP="008B2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D49" w:rsidRDefault="008B2D49" w:rsidP="008B2D4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Глава                                                  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</w:t>
      </w:r>
    </w:p>
    <w:p w:rsidR="00B43B68" w:rsidRDefault="00B43B68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p w:rsidR="00D91527" w:rsidRDefault="00D91527"/>
    <w:sectPr w:rsidR="00D9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02" w:rsidRDefault="00324B02" w:rsidP="00095520">
      <w:r>
        <w:separator/>
      </w:r>
    </w:p>
  </w:endnote>
  <w:endnote w:type="continuationSeparator" w:id="0">
    <w:p w:rsidR="00324B02" w:rsidRDefault="00324B02" w:rsidP="0009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02" w:rsidRDefault="00324B02" w:rsidP="00095520">
      <w:r>
        <w:separator/>
      </w:r>
    </w:p>
  </w:footnote>
  <w:footnote w:type="continuationSeparator" w:id="0">
    <w:p w:rsidR="00324B02" w:rsidRDefault="00324B02" w:rsidP="0009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4A1D"/>
    <w:multiLevelType w:val="multilevel"/>
    <w:tmpl w:val="3C3AFF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78"/>
    <w:rsid w:val="00095520"/>
    <w:rsid w:val="000C2A49"/>
    <w:rsid w:val="00145A78"/>
    <w:rsid w:val="00324B02"/>
    <w:rsid w:val="003D54F3"/>
    <w:rsid w:val="0050412D"/>
    <w:rsid w:val="005F5220"/>
    <w:rsid w:val="006334F1"/>
    <w:rsid w:val="00704DEF"/>
    <w:rsid w:val="008B2D49"/>
    <w:rsid w:val="00B43B68"/>
    <w:rsid w:val="00D54169"/>
    <w:rsid w:val="00D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B2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5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5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5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B2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5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5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5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11</cp:revision>
  <cp:lastPrinted>2017-03-23T05:06:00Z</cp:lastPrinted>
  <dcterms:created xsi:type="dcterms:W3CDTF">2017-03-20T10:26:00Z</dcterms:created>
  <dcterms:modified xsi:type="dcterms:W3CDTF">2017-03-23T05:06:00Z</dcterms:modified>
</cp:coreProperties>
</file>