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59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17566B" w:rsidTr="0017566B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7566B" w:rsidRDefault="0017566B">
            <w:pPr>
              <w:spacing w:line="300" w:lineRule="exact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СОВЕТ МОРТОВСКОГО  СЕЛЬСКОГО ПОСЕЛЕНИЯ ЕЛАБУЖСКОГО МУНИЦИПАЛЬНОГО РАЙОНА</w:t>
            </w:r>
          </w:p>
          <w:p w:rsidR="0017566B" w:rsidRDefault="0017566B">
            <w:pPr>
              <w:spacing w:line="300" w:lineRule="exact"/>
              <w:ind w:right="-148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РЕСПУБЛИКИ ТАТАРСТАН</w:t>
            </w:r>
          </w:p>
          <w:p w:rsidR="0017566B" w:rsidRDefault="0017566B">
            <w:pPr>
              <w:autoSpaceDN w:val="0"/>
              <w:spacing w:line="300" w:lineRule="exact"/>
              <w:ind w:right="-148"/>
              <w:jc w:val="center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17566B" w:rsidRDefault="0017566B">
            <w:pPr>
              <w:autoSpaceDN w:val="0"/>
              <w:spacing w:line="276" w:lineRule="auto"/>
              <w:ind w:right="-158"/>
              <w:jc w:val="center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47700" cy="65722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17566B" w:rsidRDefault="0017566B">
            <w:pPr>
              <w:spacing w:line="276" w:lineRule="auto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ТАТАРСТАН РЕСПУБЛИКАСЫ</w:t>
            </w:r>
          </w:p>
          <w:p w:rsidR="0017566B" w:rsidRDefault="0017566B">
            <w:pPr>
              <w:spacing w:line="276" w:lineRule="auto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 xml:space="preserve">АЛАБУГА МУНИЦИПАЛЬ РАЙОНЫ  МОРТ </w:t>
            </w:r>
          </w:p>
          <w:p w:rsidR="0017566B" w:rsidRDefault="0017566B">
            <w:pPr>
              <w:autoSpaceDN w:val="0"/>
              <w:spacing w:line="276" w:lineRule="auto"/>
              <w:jc w:val="center"/>
              <w:rPr>
                <w:sz w:val="24"/>
                <w:szCs w:val="24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АВЫЛ ҖИРЛЕГЕ СОВЕТЫ</w:t>
            </w:r>
            <w:r>
              <w:rPr>
                <w:sz w:val="24"/>
                <w:szCs w:val="24"/>
                <w:lang w:val="tt-RU" w:eastAsia="en-US"/>
              </w:rPr>
              <w:t xml:space="preserve"> </w:t>
            </w:r>
          </w:p>
        </w:tc>
      </w:tr>
    </w:tbl>
    <w:p w:rsidR="0017566B" w:rsidRDefault="0017566B" w:rsidP="0017566B">
      <w:pPr>
        <w:jc w:val="center"/>
        <w:rPr>
          <w:b/>
          <w:sz w:val="28"/>
          <w:szCs w:val="28"/>
          <w:lang w:val="tt-RU"/>
        </w:rPr>
      </w:pPr>
    </w:p>
    <w:p w:rsidR="00A91E3A" w:rsidRDefault="0017566B" w:rsidP="0017566B">
      <w:pPr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ab/>
      </w:r>
      <w:r>
        <w:rPr>
          <w:b/>
          <w:sz w:val="28"/>
          <w:szCs w:val="28"/>
        </w:rPr>
        <w:t xml:space="preserve">Р Е </w:t>
      </w:r>
      <w:proofErr w:type="gramStart"/>
      <w:r>
        <w:rPr>
          <w:b/>
          <w:sz w:val="28"/>
          <w:szCs w:val="28"/>
        </w:rPr>
        <w:t>Ш</w:t>
      </w:r>
      <w:proofErr w:type="gramEnd"/>
      <w:r>
        <w:rPr>
          <w:b/>
          <w:sz w:val="28"/>
          <w:szCs w:val="28"/>
        </w:rPr>
        <w:t xml:space="preserve"> Е Н И Е               с. Морты            КАРАР   </w:t>
      </w:r>
    </w:p>
    <w:p w:rsidR="00DA39F0" w:rsidRDefault="00DA39F0" w:rsidP="0017566B">
      <w:pPr>
        <w:rPr>
          <w:b/>
          <w:sz w:val="28"/>
          <w:szCs w:val="28"/>
        </w:rPr>
      </w:pPr>
    </w:p>
    <w:p w:rsidR="00DA39F0" w:rsidRPr="00DA39F0" w:rsidRDefault="00DA39F0" w:rsidP="00DA39F0">
      <w:pPr>
        <w:tabs>
          <w:tab w:val="left" w:pos="5205"/>
        </w:tabs>
        <w:rPr>
          <w:sz w:val="28"/>
          <w:szCs w:val="28"/>
        </w:rPr>
      </w:pPr>
      <w:r w:rsidRPr="00DA39F0">
        <w:rPr>
          <w:sz w:val="28"/>
          <w:szCs w:val="28"/>
        </w:rPr>
        <w:t xml:space="preserve">          № 78</w:t>
      </w:r>
      <w:r>
        <w:rPr>
          <w:sz w:val="28"/>
          <w:szCs w:val="28"/>
        </w:rPr>
        <w:tab/>
        <w:t xml:space="preserve">от 14 июня 2017 года </w:t>
      </w:r>
    </w:p>
    <w:p w:rsidR="00E205E8" w:rsidRDefault="00E205E8" w:rsidP="0017566B">
      <w:pPr>
        <w:rPr>
          <w:b/>
          <w:sz w:val="28"/>
          <w:szCs w:val="28"/>
        </w:rPr>
      </w:pPr>
    </w:p>
    <w:p w:rsidR="00E205E8" w:rsidRDefault="00E205E8" w:rsidP="00E205E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proofErr w:type="gramStart"/>
      <w:r>
        <w:rPr>
          <w:b/>
          <w:bCs/>
          <w:color w:val="26282F"/>
          <w:sz w:val="28"/>
          <w:szCs w:val="28"/>
        </w:rPr>
        <w:t xml:space="preserve">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</w:t>
      </w:r>
      <w:proofErr w:type="spellStart"/>
      <w:r>
        <w:rPr>
          <w:b/>
          <w:bCs/>
          <w:color w:val="26282F"/>
          <w:sz w:val="28"/>
          <w:szCs w:val="28"/>
        </w:rPr>
        <w:t>Мортовского</w:t>
      </w:r>
      <w:proofErr w:type="spellEnd"/>
      <w:r>
        <w:rPr>
          <w:b/>
          <w:bCs/>
          <w:color w:val="26282F"/>
          <w:sz w:val="28"/>
          <w:szCs w:val="28"/>
        </w:rPr>
        <w:t xml:space="preserve">  сельского поселения Елабужского муниципального района должности муниципальной службы и членов их семей на официальном сайте </w:t>
      </w:r>
      <w:proofErr w:type="spellStart"/>
      <w:r>
        <w:rPr>
          <w:b/>
          <w:bCs/>
          <w:color w:val="26282F"/>
          <w:sz w:val="28"/>
          <w:szCs w:val="28"/>
        </w:rPr>
        <w:t>Мортовского</w:t>
      </w:r>
      <w:proofErr w:type="spellEnd"/>
      <w:r>
        <w:rPr>
          <w:b/>
          <w:bCs/>
          <w:color w:val="26282F"/>
          <w:sz w:val="28"/>
          <w:szCs w:val="28"/>
        </w:rPr>
        <w:t xml:space="preserve">  сельского поселения Елабужского муниципального района и предоставления этих сведений средствам массовой информации для опубликования»</w:t>
      </w:r>
      <w:proofErr w:type="gramEnd"/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8, 8.1. Федерального закона от 25 декабря 2008 года N 273-ФЗ «О противодействии коррупции», Указом Президента Российской Федерации от 8 июля 2013 года N 613 «Вопросы противодействия коррупции», Указом Президента Республики Татарстан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19 апреля 2010 года N УП-237 «Об утверждении Положения о порядке размещения сведений о доходах, расходах, об имуществе и обязательствах имущественного характера лиц, замещающих государственные должности Республики Татарстан, государственных гражданских служащих Республики Татарстан и членов их семей на официальных сайтах государственных органов Республики Татарстан и предоставления этих сведений средствам массовой информации для опубликования», Уставом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 сельского поселения Елабужского муниципального района</w:t>
      </w:r>
      <w:proofErr w:type="gramEnd"/>
      <w:r>
        <w:rPr>
          <w:sz w:val="28"/>
          <w:szCs w:val="28"/>
        </w:rPr>
        <w:t xml:space="preserve"> Республики Татарстан, Совет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 сельского поселения Елабужского муниципального района Республики Татарстан </w:t>
      </w: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РЕШИЛ: </w:t>
      </w: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прилагаемое 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 сельского поселения Елабужского муниципального района должности </w:t>
      </w:r>
      <w:r>
        <w:rPr>
          <w:sz w:val="28"/>
          <w:szCs w:val="28"/>
        </w:rPr>
        <w:lastRenderedPageBreak/>
        <w:t xml:space="preserve">муниципальной службы и членов их семей на официальном сайте </w:t>
      </w:r>
      <w:proofErr w:type="spellStart"/>
      <w:r>
        <w:rPr>
          <w:bCs/>
          <w:color w:val="26282F"/>
          <w:sz w:val="28"/>
          <w:szCs w:val="28"/>
        </w:rPr>
        <w:t>Мортовского</w:t>
      </w:r>
      <w:proofErr w:type="spellEnd"/>
      <w:r>
        <w:rPr>
          <w:bCs/>
          <w:color w:val="26282F"/>
          <w:sz w:val="28"/>
          <w:szCs w:val="28"/>
        </w:rPr>
        <w:t xml:space="preserve">  сельского поселения Елабужского муниципального района</w:t>
      </w:r>
      <w:r>
        <w:rPr>
          <w:sz w:val="28"/>
          <w:szCs w:val="28"/>
        </w:rPr>
        <w:t xml:space="preserve"> и предоставления этих сведений средствам массовой информации для опубликования (Приложение №1</w:t>
      </w:r>
      <w:proofErr w:type="gramEnd"/>
      <w:r>
        <w:rPr>
          <w:sz w:val="28"/>
          <w:szCs w:val="28"/>
        </w:rPr>
        <w:t>).</w:t>
      </w:r>
    </w:p>
    <w:p w:rsidR="00E205E8" w:rsidRPr="00DA39F0" w:rsidRDefault="00E205E8" w:rsidP="00E205E8">
      <w:pPr>
        <w:ind w:firstLine="567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2</w:t>
      </w:r>
      <w:bookmarkStart w:id="2" w:name="sub_3"/>
      <w:bookmarkEnd w:id="1"/>
      <w:r>
        <w:rPr>
          <w:sz w:val="28"/>
          <w:szCs w:val="28"/>
        </w:rPr>
        <w:t xml:space="preserve">. Настоящее решение вступает в силу с момента  его </w:t>
      </w:r>
      <w:r w:rsidRPr="00DA39F0">
        <w:rPr>
          <w:rStyle w:val="a5"/>
          <w:color w:val="auto"/>
          <w:sz w:val="28"/>
          <w:szCs w:val="28"/>
        </w:rPr>
        <w:t>официального опубликования</w:t>
      </w:r>
      <w:r w:rsidRPr="00DA39F0">
        <w:rPr>
          <w:sz w:val="28"/>
          <w:szCs w:val="28"/>
        </w:rPr>
        <w:t xml:space="preserve">  (обнародования). </w:t>
      </w: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4"/>
      <w:bookmarkEnd w:id="2"/>
    </w:p>
    <w:bookmarkEnd w:id="3"/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                                                  </w:t>
      </w:r>
      <w:proofErr w:type="spellStart"/>
      <w:r>
        <w:rPr>
          <w:sz w:val="28"/>
          <w:szCs w:val="28"/>
          <w:lang w:eastAsia="en-US"/>
        </w:rPr>
        <w:t>Ф.Ф.Закиров</w:t>
      </w:r>
      <w:proofErr w:type="spellEnd"/>
      <w:r>
        <w:rPr>
          <w:sz w:val="28"/>
          <w:szCs w:val="28"/>
          <w:lang w:eastAsia="en-US"/>
        </w:rPr>
        <w:t xml:space="preserve"> </w:t>
      </w: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39F0" w:rsidRDefault="00DA39F0" w:rsidP="00E205E8">
      <w:pPr>
        <w:autoSpaceDE w:val="0"/>
        <w:autoSpaceDN w:val="0"/>
        <w:adjustRightInd w:val="0"/>
        <w:ind w:firstLine="5670"/>
        <w:outlineLvl w:val="0"/>
        <w:rPr>
          <w:bCs/>
          <w:color w:val="26282F"/>
          <w:sz w:val="24"/>
          <w:szCs w:val="24"/>
        </w:rPr>
      </w:pPr>
      <w:bookmarkStart w:id="4" w:name="sub_100"/>
    </w:p>
    <w:p w:rsidR="00E205E8" w:rsidRDefault="00E205E8" w:rsidP="00E205E8">
      <w:pPr>
        <w:autoSpaceDE w:val="0"/>
        <w:autoSpaceDN w:val="0"/>
        <w:adjustRightInd w:val="0"/>
        <w:ind w:firstLine="5670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lastRenderedPageBreak/>
        <w:t>Приложение №1</w:t>
      </w:r>
    </w:p>
    <w:p w:rsidR="00E205E8" w:rsidRDefault="00E205E8" w:rsidP="00E205E8">
      <w:pPr>
        <w:autoSpaceDE w:val="0"/>
        <w:autoSpaceDN w:val="0"/>
        <w:adjustRightInd w:val="0"/>
        <w:ind w:firstLine="5670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 xml:space="preserve">к решению Совета </w:t>
      </w:r>
      <w:proofErr w:type="spellStart"/>
      <w:r>
        <w:rPr>
          <w:bCs/>
          <w:color w:val="26282F"/>
          <w:sz w:val="24"/>
          <w:szCs w:val="24"/>
        </w:rPr>
        <w:t>Мортовского</w:t>
      </w:r>
      <w:proofErr w:type="spellEnd"/>
      <w:r>
        <w:rPr>
          <w:bCs/>
          <w:color w:val="26282F"/>
          <w:sz w:val="24"/>
          <w:szCs w:val="24"/>
        </w:rPr>
        <w:t xml:space="preserve">                                       </w:t>
      </w:r>
    </w:p>
    <w:p w:rsidR="00E205E8" w:rsidRDefault="00E205E8" w:rsidP="00E205E8">
      <w:pPr>
        <w:autoSpaceDE w:val="0"/>
        <w:autoSpaceDN w:val="0"/>
        <w:adjustRightInd w:val="0"/>
        <w:ind w:firstLine="5670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 xml:space="preserve">сельского поселения Елабужского </w:t>
      </w:r>
    </w:p>
    <w:p w:rsidR="00E205E8" w:rsidRDefault="00E205E8" w:rsidP="00E205E8">
      <w:pPr>
        <w:autoSpaceDE w:val="0"/>
        <w:autoSpaceDN w:val="0"/>
        <w:adjustRightInd w:val="0"/>
        <w:ind w:firstLine="5670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 xml:space="preserve">муниципального района </w:t>
      </w:r>
    </w:p>
    <w:p w:rsidR="00E205E8" w:rsidRDefault="00DA39F0" w:rsidP="00E205E8">
      <w:pPr>
        <w:autoSpaceDE w:val="0"/>
        <w:autoSpaceDN w:val="0"/>
        <w:adjustRightInd w:val="0"/>
        <w:ind w:firstLine="5670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>от 14 июня  2017 года № 78</w:t>
      </w:r>
      <w:bookmarkStart w:id="5" w:name="_GoBack"/>
      <w:bookmarkEnd w:id="5"/>
    </w:p>
    <w:p w:rsidR="00E205E8" w:rsidRDefault="00E205E8" w:rsidP="00E205E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E205E8" w:rsidRDefault="00E205E8" w:rsidP="00E205E8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proofErr w:type="gramStart"/>
      <w:r>
        <w:rPr>
          <w:b/>
          <w:bCs/>
          <w:color w:val="26282F"/>
          <w:sz w:val="28"/>
          <w:szCs w:val="28"/>
        </w:rPr>
        <w:t>Положение</w:t>
      </w:r>
      <w:r>
        <w:rPr>
          <w:b/>
          <w:bCs/>
          <w:color w:val="26282F"/>
          <w:sz w:val="28"/>
          <w:szCs w:val="28"/>
        </w:rPr>
        <w:br/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</w:t>
      </w:r>
      <w:proofErr w:type="spellStart"/>
      <w:r>
        <w:rPr>
          <w:b/>
          <w:bCs/>
          <w:color w:val="26282F"/>
          <w:sz w:val="28"/>
          <w:szCs w:val="28"/>
        </w:rPr>
        <w:t>Мортовского</w:t>
      </w:r>
      <w:proofErr w:type="spellEnd"/>
      <w:r>
        <w:rPr>
          <w:b/>
          <w:bCs/>
          <w:color w:val="26282F"/>
          <w:sz w:val="28"/>
          <w:szCs w:val="28"/>
        </w:rPr>
        <w:t xml:space="preserve">  сельского поселения Елабужского муниципального района должности муниципальной службы и членов их семей на официальном сайте муниципального образования и предоставления этих сведений средствам массовой информации для опубликования</w:t>
      </w:r>
      <w:r>
        <w:rPr>
          <w:b/>
          <w:bCs/>
          <w:color w:val="26282F"/>
          <w:sz w:val="28"/>
          <w:szCs w:val="28"/>
        </w:rPr>
        <w:br/>
      </w:r>
      <w:bookmarkEnd w:id="4"/>
      <w:proofErr w:type="gramEnd"/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1"/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Положением устанавливается порядок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 сельского поселения Елабужского муниципального района должности муниципальной службы (далее - лица, замещающие муниципальные должности, муниципальные служащие), их супругов и несовершеннолетних детей (далее - сведения о доходах, расходах, об имуществе и обязательствах имущественного характера) на официальном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сайте в информационно-телекоммуникационной сети "Интернет" (далее - официальный сайт), а также предоставления этих сведений средствам массовой информации для опубликования в связи с их запросами, если федеральными законами и законами Республики Татарстан не установлен иной порядок размещения указанных сведений и (или) их предоставления средствам массовой информации.</w:t>
      </w:r>
      <w:proofErr w:type="gramEnd"/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2"/>
      <w:bookmarkEnd w:id="6"/>
      <w:r>
        <w:rPr>
          <w:sz w:val="28"/>
          <w:szCs w:val="28"/>
        </w:rPr>
        <w:t xml:space="preserve">2. На официальном сайте </w:t>
      </w:r>
      <w:proofErr w:type="gramStart"/>
      <w:r>
        <w:rPr>
          <w:sz w:val="28"/>
          <w:szCs w:val="28"/>
        </w:rPr>
        <w:t>размещаются и средствам массовой информации предоставляются</w:t>
      </w:r>
      <w:proofErr w:type="gramEnd"/>
      <w:r>
        <w:rPr>
          <w:sz w:val="28"/>
          <w:szCs w:val="28"/>
        </w:rPr>
        <w:t xml:space="preserve"> для опубликования следующие сведения о доходах, расходах, об имуществе и обязательствах имущественного характера:</w:t>
      </w: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8"/>
      <w:bookmarkEnd w:id="7"/>
      <w:r>
        <w:rPr>
          <w:sz w:val="28"/>
          <w:szCs w:val="28"/>
        </w:rPr>
        <w:t>а) перечень объектов недвижимого имущества, принадлежащих лицу, замещающему муниципальную должность (муниципальному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9"/>
      <w:bookmarkEnd w:id="8"/>
      <w:r>
        <w:rPr>
          <w:sz w:val="28"/>
          <w:szCs w:val="28"/>
        </w:rPr>
        <w:t>б) перечень транспортных средств, с указанием вида и марки, принадлежащих на праве собственности лицу, замещающему муниципальную должность (муниципальному служащему), его супруге (супругу) и несовершеннолетним детям;</w:t>
      </w: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10"/>
      <w:bookmarkEnd w:id="9"/>
      <w:r>
        <w:rPr>
          <w:sz w:val="28"/>
          <w:szCs w:val="28"/>
        </w:rPr>
        <w:lastRenderedPageBreak/>
        <w:t>в) декларированный годовой доход лица, замещающего муниципальную должность (муниципального служащего), его супруги (супруга) и несовершеннолетних детей.</w:t>
      </w: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11"/>
      <w:bookmarkEnd w:id="10"/>
      <w:proofErr w:type="gramStart"/>
      <w:r>
        <w:rPr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 за отчетный период (с 1 января по 31 декабря), если общая сумма таких сделок превышает общий доход лица, замещающего муниципальную должность, (муниципального служащего), и его супруги (супруга</w:t>
      </w:r>
      <w:proofErr w:type="gramEnd"/>
      <w:r>
        <w:rPr>
          <w:sz w:val="28"/>
          <w:szCs w:val="28"/>
        </w:rPr>
        <w:t>) за три последних года, предшествующих отчетному периоду.</w:t>
      </w: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3"/>
      <w:bookmarkEnd w:id="11"/>
      <w:r>
        <w:rPr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12"/>
      <w:bookmarkEnd w:id="12"/>
      <w:proofErr w:type="gramStart"/>
      <w:r>
        <w:rPr>
          <w:sz w:val="28"/>
          <w:szCs w:val="28"/>
        </w:rPr>
        <w:t>а) иные сведения (кроме указанных в пункте 2 настоящего Положения) о доходах лица, замещающего муниципальную должность (муниципального 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13"/>
      <w:bookmarkEnd w:id="13"/>
      <w:r>
        <w:rPr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 (муниципального служащего);</w:t>
      </w: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14"/>
      <w:bookmarkEnd w:id="14"/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(муниципального служащего), его супруги (супруга), детей и иных членов семьи;</w:t>
      </w: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15"/>
      <w:bookmarkEnd w:id="15"/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 (муниципальному служащему), его супруге (супругу), детям, иным членам семьи на праве собственности или находящихся в их пользовании;</w:t>
      </w: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16"/>
      <w:bookmarkEnd w:id="16"/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4"/>
      <w:bookmarkEnd w:id="17"/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Положения, за весь период замещения лицом муниципальной должности (должности муниципальной службы),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</w:t>
      </w:r>
      <w:proofErr w:type="gramEnd"/>
      <w:r>
        <w:rPr>
          <w:sz w:val="28"/>
          <w:szCs w:val="28"/>
        </w:rPr>
        <w:t xml:space="preserve"> детей находятся на официальном сайте муниципального образования, и ежегодно обновляются в течение 14 рабочих дней со дня истечения срока, установленного для их подачи.</w:t>
      </w:r>
    </w:p>
    <w:bookmarkEnd w:id="18"/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Положения представленных муниципальными служащими, лицами, замещающими муниципальные должности, представленных лицами, замещающими муниципальные должности депутата Совета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 сельского поселения, обеспечивается заместителем руководителя Исполнительного комитета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 сельского поселения Елабужского муниципального района.</w:t>
      </w: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Заместитель руководителя Исполнительного комитета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 сельского поселения:</w:t>
      </w: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17"/>
      <w:r>
        <w:rPr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 (муниципальному служащему), в отношении которого поступил запрос;</w:t>
      </w: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18"/>
      <w:bookmarkEnd w:id="19"/>
      <w:r>
        <w:rPr>
          <w:sz w:val="28"/>
          <w:szCs w:val="28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bookmarkEnd w:id="20"/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Муниципальные служащие, обеспечивающие размещение и представление средствам массовой информации сведений в соответствии с настоящим Положением,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E205E8" w:rsidRDefault="00E205E8" w:rsidP="00E20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05E8" w:rsidRDefault="00E205E8" w:rsidP="00E205E8">
      <w:pPr>
        <w:rPr>
          <w:sz w:val="28"/>
          <w:szCs w:val="28"/>
        </w:rPr>
      </w:pPr>
    </w:p>
    <w:p w:rsidR="00E205E8" w:rsidRDefault="00E205E8" w:rsidP="0017566B"/>
    <w:sectPr w:rsidR="00E2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10"/>
    <w:rsid w:val="0017566B"/>
    <w:rsid w:val="006D53C4"/>
    <w:rsid w:val="00A91E3A"/>
    <w:rsid w:val="00C94510"/>
    <w:rsid w:val="00DA39F0"/>
    <w:rsid w:val="00E2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6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rsid w:val="00E205E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6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rsid w:val="00E205E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Морты</dc:creator>
  <cp:keywords/>
  <dc:description/>
  <cp:lastModifiedBy>Морты</cp:lastModifiedBy>
  <cp:revision>7</cp:revision>
  <cp:lastPrinted>2017-06-14T07:35:00Z</cp:lastPrinted>
  <dcterms:created xsi:type="dcterms:W3CDTF">2017-06-08T13:57:00Z</dcterms:created>
  <dcterms:modified xsi:type="dcterms:W3CDTF">2017-06-14T07:36:00Z</dcterms:modified>
</cp:coreProperties>
</file>