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954901" w:rsidTr="00954901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4901" w:rsidRDefault="00954901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МКУ «ИСПОЛНИТЕЛЬНЫЙ КОМИТЕТ  МОРТОВСКОГО  СЕЛЬСКОГО ПОСЕЛЕНИЯ»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954901" w:rsidRDefault="00954901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954901" w:rsidRDefault="00954901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54901" w:rsidRDefault="00954901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49605" cy="664845"/>
                  <wp:effectExtent l="0" t="0" r="0" b="190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54901" w:rsidRDefault="009549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954901" w:rsidRDefault="0095490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954901" w:rsidRDefault="00954901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eastAsia="Calibri"/>
                <w:sz w:val="28"/>
                <w:szCs w:val="28"/>
                <w:lang w:eastAsia="en-US"/>
              </w:rPr>
              <w:t>ҖИРЛЕГЕ БАШКАРМА КОМИТЕТЫ»</w:t>
            </w:r>
            <w:r>
              <w:rPr>
                <w:rFonts w:eastAsia="Calibri"/>
                <w:sz w:val="20"/>
                <w:szCs w:val="20"/>
                <w:lang w:val="tt-RU" w:eastAsia="en-US"/>
              </w:rPr>
              <w:t xml:space="preserve"> </w:t>
            </w:r>
          </w:p>
        </w:tc>
      </w:tr>
    </w:tbl>
    <w:p w:rsidR="00954901" w:rsidRDefault="00954901" w:rsidP="00954901"/>
    <w:p w:rsidR="00954901" w:rsidRDefault="00954901" w:rsidP="00954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  КАРАР</w:t>
      </w:r>
    </w:p>
    <w:p w:rsidR="00954901" w:rsidRDefault="00954901" w:rsidP="00954901">
      <w:pPr>
        <w:jc w:val="both"/>
        <w:rPr>
          <w:b/>
        </w:rPr>
      </w:pPr>
    </w:p>
    <w:p w:rsidR="00954901" w:rsidRDefault="00947792" w:rsidP="00954901">
      <w:pPr>
        <w:jc w:val="both"/>
        <w:rPr>
          <w:b/>
        </w:rPr>
      </w:pPr>
      <w:r>
        <w:rPr>
          <w:b/>
        </w:rPr>
        <w:t>№7</w:t>
      </w:r>
      <w:bookmarkStart w:id="0" w:name="_GoBack"/>
      <w:bookmarkEnd w:id="0"/>
      <w:r w:rsidR="00954901">
        <w:rPr>
          <w:b/>
        </w:rPr>
        <w:t xml:space="preserve">                                                                              </w:t>
      </w:r>
      <w:r w:rsidR="00A105DA">
        <w:rPr>
          <w:b/>
        </w:rPr>
        <w:t xml:space="preserve">                    от 20 сентября  2018</w:t>
      </w:r>
      <w:r w:rsidR="00954901">
        <w:rPr>
          <w:b/>
        </w:rPr>
        <w:t xml:space="preserve"> года</w:t>
      </w:r>
    </w:p>
    <w:p w:rsidR="00954901" w:rsidRDefault="00954901" w:rsidP="00954901">
      <w:pPr>
        <w:jc w:val="both"/>
        <w:rPr>
          <w:b/>
        </w:rPr>
      </w:pPr>
    </w:p>
    <w:p w:rsidR="00954901" w:rsidRDefault="00954901" w:rsidP="00954901">
      <w:pPr>
        <w:jc w:val="both"/>
        <w:rPr>
          <w:sz w:val="28"/>
          <w:szCs w:val="28"/>
        </w:rPr>
      </w:pPr>
    </w:p>
    <w:p w:rsidR="00A105DA" w:rsidRDefault="00954901" w:rsidP="00A105D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105DA">
        <w:rPr>
          <w:sz w:val="28"/>
          <w:szCs w:val="28"/>
        </w:rPr>
        <w:t>О присвоении  адреса объекту недвижимости</w:t>
      </w:r>
    </w:p>
    <w:p w:rsidR="00A105DA" w:rsidRDefault="00A105DA" w:rsidP="00A1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5DA" w:rsidRDefault="00A105DA" w:rsidP="00A105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Земельного кодекса Российской Федерации от 25.10.2001 №136-ФЗ, Градостроительного кодекса Российской Федерации от 29.12.2004 №190-ФЗ </w:t>
      </w:r>
    </w:p>
    <w:p w:rsidR="00A105DA" w:rsidRDefault="00A105DA" w:rsidP="00A105D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ПОСТАНОВЛЯЕТ:</w:t>
      </w:r>
    </w:p>
    <w:p w:rsidR="00A105DA" w:rsidRDefault="00A105DA" w:rsidP="00A1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5DA" w:rsidRDefault="00A105DA" w:rsidP="00A10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 адрес объекту недвижимости – земельному участку с кадастровым номером 16:18:010102:577, принадлежащему на праве общей долевой собственности Губайдуллину Ильнару Нуршатовичу, Губайдуллиной Ларисе Робертовне, Губайдуллиной Камиле Ильнаровне  на основании </w:t>
      </w:r>
      <w:r w:rsidR="00947792">
        <w:rPr>
          <w:sz w:val="28"/>
          <w:szCs w:val="28"/>
        </w:rPr>
        <w:t xml:space="preserve">выписки из Единого государственного реестра недвижимости от 11.09.2018 года </w:t>
      </w:r>
      <w:r w:rsidR="00551EEE">
        <w:rPr>
          <w:sz w:val="28"/>
          <w:szCs w:val="28"/>
        </w:rPr>
        <w:t>: 423620</w:t>
      </w:r>
      <w:r>
        <w:rPr>
          <w:sz w:val="28"/>
          <w:szCs w:val="28"/>
        </w:rPr>
        <w:t xml:space="preserve">, Республика Татарстан, Елабужский </w:t>
      </w:r>
      <w:r w:rsidR="00551EEE">
        <w:rPr>
          <w:sz w:val="28"/>
          <w:szCs w:val="28"/>
        </w:rPr>
        <w:t>муниципальный район, Мортовское сельское поселение, с.Морты, ул. Сельхозтехника, д.13.</w:t>
      </w:r>
    </w:p>
    <w:p w:rsidR="00954901" w:rsidRDefault="00954901" w:rsidP="00A105DA">
      <w:pPr>
        <w:jc w:val="both"/>
        <w:rPr>
          <w:sz w:val="28"/>
          <w:szCs w:val="28"/>
        </w:rPr>
      </w:pPr>
    </w:p>
    <w:p w:rsidR="00954901" w:rsidRDefault="00954901" w:rsidP="00954901">
      <w:pPr>
        <w:spacing w:line="360" w:lineRule="auto"/>
        <w:jc w:val="both"/>
        <w:rPr>
          <w:sz w:val="28"/>
          <w:szCs w:val="28"/>
        </w:rPr>
      </w:pPr>
    </w:p>
    <w:p w:rsidR="00954901" w:rsidRDefault="00954901" w:rsidP="00954901">
      <w:pPr>
        <w:spacing w:line="360" w:lineRule="auto"/>
        <w:jc w:val="both"/>
        <w:rPr>
          <w:sz w:val="28"/>
          <w:szCs w:val="28"/>
        </w:rPr>
      </w:pPr>
    </w:p>
    <w:p w:rsidR="00954901" w:rsidRDefault="00954901" w:rsidP="00954901">
      <w:pPr>
        <w:spacing w:line="360" w:lineRule="auto"/>
        <w:jc w:val="both"/>
        <w:rPr>
          <w:sz w:val="28"/>
          <w:szCs w:val="28"/>
        </w:rPr>
      </w:pPr>
    </w:p>
    <w:p w:rsidR="00954901" w:rsidRDefault="00954901" w:rsidP="00954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54901" w:rsidRDefault="00954901" w:rsidP="00954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Руководитель исполкома</w:t>
      </w:r>
    </w:p>
    <w:p w:rsidR="00954901" w:rsidRDefault="00954901" w:rsidP="009549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Мортовского СП:                                          Ф.Ф.Закиров </w:t>
      </w:r>
    </w:p>
    <w:p w:rsidR="00A105DA" w:rsidRDefault="00A105DA" w:rsidP="00A105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05DA" w:rsidRDefault="00A105DA" w:rsidP="00A105DA">
      <w:pPr>
        <w:jc w:val="both"/>
        <w:outlineLvl w:val="1"/>
        <w:rPr>
          <w:sz w:val="28"/>
          <w:szCs w:val="28"/>
        </w:rPr>
      </w:pPr>
    </w:p>
    <w:p w:rsidR="00A105DA" w:rsidRDefault="00A105DA" w:rsidP="00A105DA">
      <w:pPr>
        <w:ind w:firstLine="540"/>
        <w:jc w:val="both"/>
        <w:rPr>
          <w:sz w:val="28"/>
          <w:szCs w:val="28"/>
        </w:rPr>
      </w:pPr>
    </w:p>
    <w:p w:rsidR="00A105DA" w:rsidRDefault="00A105DA" w:rsidP="00A105DA">
      <w:pPr>
        <w:ind w:firstLine="540"/>
        <w:jc w:val="both"/>
        <w:rPr>
          <w:sz w:val="28"/>
          <w:szCs w:val="28"/>
        </w:rPr>
      </w:pPr>
    </w:p>
    <w:p w:rsidR="00A105DA" w:rsidRDefault="00A105DA" w:rsidP="00A1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230D" w:rsidRDefault="004D230D"/>
    <w:sectPr w:rsidR="004D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2F6"/>
    <w:multiLevelType w:val="hybridMultilevel"/>
    <w:tmpl w:val="39C833B4"/>
    <w:lvl w:ilvl="0" w:tplc="D8523DC0">
      <w:start w:val="1"/>
      <w:numFmt w:val="decimal"/>
      <w:lvlText w:val="%1."/>
      <w:lvlJc w:val="left"/>
      <w:pPr>
        <w:ind w:left="1125" w:hanging="37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A3"/>
    <w:rsid w:val="004D230D"/>
    <w:rsid w:val="005460A3"/>
    <w:rsid w:val="00551EEE"/>
    <w:rsid w:val="006B41BA"/>
    <w:rsid w:val="00947792"/>
    <w:rsid w:val="00954901"/>
    <w:rsid w:val="00A1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9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1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9</cp:revision>
  <dcterms:created xsi:type="dcterms:W3CDTF">2018-09-20T06:10:00Z</dcterms:created>
  <dcterms:modified xsi:type="dcterms:W3CDTF">2018-09-20T06:42:00Z</dcterms:modified>
</cp:coreProperties>
</file>